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E8" w:rsidRPr="003C16E8" w:rsidRDefault="003C16E8" w:rsidP="003C16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16E8">
        <w:rPr>
          <w:rFonts w:ascii="Times New Roman" w:eastAsia="Times New Roman" w:hAnsi="Times New Roman" w:cs="Times New Roman"/>
          <w:b/>
          <w:bCs/>
          <w:color w:val="800080"/>
          <w:sz w:val="28"/>
          <w:szCs w:val="28"/>
          <w:lang w:eastAsia="ru-RU"/>
        </w:rPr>
        <w:t>А  зачем вообще нужна эта музыка?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Наверное, мы все хотим видеть своих ребят счастливыми, улыбающимися, умеющими общаться с окружающими. Не всегда это получается. Каждый год в детский сад приходят разные дети: сообразительные, смышленые и не очень, контактные и замкнутые</w:t>
      </w:r>
      <w:proofErr w:type="gramStart"/>
      <w:r w:rsidRPr="003C16E8">
        <w:rPr>
          <w:rFonts w:ascii="Times New Roman" w:eastAsia="Times New Roman" w:hAnsi="Times New Roman" w:cs="Times New Roman"/>
          <w:sz w:val="24"/>
          <w:szCs w:val="24"/>
          <w:lang w:eastAsia="ru-RU"/>
        </w:rPr>
        <w:t>…  Н</w:t>
      </w:r>
      <w:proofErr w:type="gramEnd"/>
      <w:r w:rsidRPr="003C16E8">
        <w:rPr>
          <w:rFonts w:ascii="Times New Roman" w:eastAsia="Times New Roman" w:hAnsi="Times New Roman" w:cs="Times New Roman"/>
          <w:sz w:val="24"/>
          <w:szCs w:val="24"/>
          <w:lang w:eastAsia="ru-RU"/>
        </w:rPr>
        <w:t>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w:t>
      </w:r>
      <w:proofErr w:type="gramStart"/>
      <w:r w:rsidRPr="003C16E8">
        <w:rPr>
          <w:rFonts w:ascii="Times New Roman" w:eastAsia="Times New Roman" w:hAnsi="Times New Roman" w:cs="Times New Roman"/>
          <w:sz w:val="24"/>
          <w:szCs w:val="24"/>
          <w:lang w:eastAsia="ru-RU"/>
        </w:rPr>
        <w:t>как бы не</w:t>
      </w:r>
      <w:proofErr w:type="gramEnd"/>
      <w:r w:rsidRPr="003C16E8">
        <w:rPr>
          <w:rFonts w:ascii="Times New Roman" w:eastAsia="Times New Roman" w:hAnsi="Times New Roman" w:cs="Times New Roman"/>
          <w:sz w:val="24"/>
          <w:szCs w:val="24"/>
          <w:lang w:eastAsia="ru-RU"/>
        </w:rPr>
        <w:t xml:space="preserve"> существует. Очень важно развивать внимание, наблюдательность. Направить взгляд ребенка, произнести </w:t>
      </w:r>
      <w:proofErr w:type="gramStart"/>
      <w:r w:rsidRPr="003C16E8">
        <w:rPr>
          <w:rFonts w:ascii="Times New Roman" w:eastAsia="Times New Roman" w:hAnsi="Times New Roman" w:cs="Times New Roman"/>
          <w:sz w:val="24"/>
          <w:szCs w:val="24"/>
          <w:lang w:eastAsia="ru-RU"/>
        </w:rPr>
        <w:t>призывное</w:t>
      </w:r>
      <w:proofErr w:type="gramEnd"/>
      <w:r w:rsidRPr="003C16E8">
        <w:rPr>
          <w:rFonts w:ascii="Times New Roman" w:eastAsia="Times New Roman" w:hAnsi="Times New Roman" w:cs="Times New Roman"/>
          <w:sz w:val="24"/>
          <w:szCs w:val="24"/>
          <w:lang w:eastAsia="ru-RU"/>
        </w:rPr>
        <w:t xml:space="preserve"> “Смотри!” – одна из важных задач.</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Если ребенок не хочет учиться, плохо усваивает урок — это не значит, что он </w:t>
      </w:r>
      <w:proofErr w:type="gramStart"/>
      <w:r w:rsidRPr="003C16E8">
        <w:rPr>
          <w:rFonts w:ascii="Times New Roman" w:eastAsia="Times New Roman" w:hAnsi="Times New Roman" w:cs="Times New Roman"/>
          <w:sz w:val="24"/>
          <w:szCs w:val="24"/>
          <w:lang w:eastAsia="ru-RU"/>
        </w:rPr>
        <w:t>лентяй</w:t>
      </w:r>
      <w:proofErr w:type="gramEnd"/>
      <w:r w:rsidRPr="003C16E8">
        <w:rPr>
          <w:rFonts w:ascii="Times New Roman" w:eastAsia="Times New Roman" w:hAnsi="Times New Roman" w:cs="Times New Roman"/>
          <w:sz w:val="24"/>
          <w:szCs w:val="24"/>
          <w:lang w:eastAsia="ru-RU"/>
        </w:rPr>
        <w:t>.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В 2000 году российские ученые объяснили психофизиологические особенности обучения детей,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Как часто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  Занятия музыкой улучшают характер детей и благотворно воздействуют на их психологическое состояние.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b/>
          <w:bCs/>
          <w:sz w:val="24"/>
          <w:szCs w:val="24"/>
          <w:lang w:eastAsia="ru-RU"/>
        </w:rPr>
        <w:t>Пение</w:t>
      </w:r>
      <w:r w:rsidRPr="003C16E8">
        <w:rPr>
          <w:rFonts w:ascii="Times New Roman" w:eastAsia="Times New Roman" w:hAnsi="Times New Roman" w:cs="Times New Roman"/>
          <w:sz w:val="24"/>
          <w:szCs w:val="24"/>
          <w:lang w:eastAsia="ru-RU"/>
        </w:rPr>
        <w:t xml:space="preserve">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r w:rsidRPr="003C16E8">
        <w:rPr>
          <w:rFonts w:ascii="Times New Roman" w:eastAsia="Times New Roman" w:hAnsi="Times New Roman" w:cs="Times New Roman"/>
          <w:sz w:val="24"/>
          <w:szCs w:val="24"/>
          <w:lang w:eastAsia="ru-RU"/>
        </w:rPr>
        <w:t>психорегуляции</w:t>
      </w:r>
      <w:proofErr w:type="spellEnd"/>
      <w:r w:rsidRPr="003C16E8">
        <w:rPr>
          <w:rFonts w:ascii="Times New Roman" w:eastAsia="Times New Roman" w:hAnsi="Times New Roman" w:cs="Times New Roman"/>
          <w:sz w:val="24"/>
          <w:szCs w:val="24"/>
          <w:lang w:eastAsia="ru-RU"/>
        </w:rPr>
        <w:t xml:space="preserve">.- Профессия певцов – профессия долгожителей, – утверждает Сергей </w:t>
      </w:r>
      <w:proofErr w:type="spellStart"/>
      <w:r w:rsidRPr="003C16E8">
        <w:rPr>
          <w:rFonts w:ascii="Times New Roman" w:eastAsia="Times New Roman" w:hAnsi="Times New Roman" w:cs="Times New Roman"/>
          <w:sz w:val="24"/>
          <w:szCs w:val="24"/>
          <w:lang w:eastAsia="ru-RU"/>
        </w:rPr>
        <w:t>Ваганович</w:t>
      </w:r>
      <w:proofErr w:type="spellEnd"/>
      <w:r w:rsidRPr="003C16E8">
        <w:rPr>
          <w:rFonts w:ascii="Times New Roman" w:eastAsia="Times New Roman" w:hAnsi="Times New Roman" w:cs="Times New Roman"/>
          <w:sz w:val="24"/>
          <w:szCs w:val="24"/>
          <w:lang w:eastAsia="ru-RU"/>
        </w:rPr>
        <w:t xml:space="preserve"> ШУШАРДЖАН — известный московский врач с 23-летним стажем, президент Международной ассоциации традиционной медицины, доктор медицинских наук, </w:t>
      </w:r>
      <w:r w:rsidRPr="003C16E8">
        <w:rPr>
          <w:rFonts w:ascii="Times New Roman" w:eastAsia="Times New Roman" w:hAnsi="Times New Roman" w:cs="Times New Roman"/>
          <w:sz w:val="24"/>
          <w:szCs w:val="24"/>
          <w:lang w:eastAsia="ru-RU"/>
        </w:rPr>
        <w:lastRenderedPageBreak/>
        <w:t xml:space="preserve">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Пение благотворно действует на почки, на железы внутренней секреции, массирует гортань, щитовидную железу, сердце. Искусство пения — </w:t>
      </w:r>
      <w:proofErr w:type="gramStart"/>
      <w:r w:rsidRPr="003C16E8">
        <w:rPr>
          <w:rFonts w:ascii="Times New Roman" w:eastAsia="Times New Roman" w:hAnsi="Times New Roman" w:cs="Times New Roman"/>
          <w:sz w:val="24"/>
          <w:szCs w:val="24"/>
          <w:lang w:eastAsia="ru-RU"/>
        </w:rPr>
        <w:t>это</w:t>
      </w:r>
      <w:proofErr w:type="gramEnd"/>
      <w:r w:rsidRPr="003C16E8">
        <w:rPr>
          <w:rFonts w:ascii="Times New Roman" w:eastAsia="Times New Roman" w:hAnsi="Times New Roman" w:cs="Times New Roman"/>
          <w:sz w:val="24"/>
          <w:szCs w:val="24"/>
          <w:lang w:eastAsia="ru-RU"/>
        </w:rPr>
        <w:t xml:space="preserve"> прежде всего правильное дыхание, которое и является важнейшим фактором долгой и здоровой жизни. Петь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В своей книге “Здоровье по нотам” </w:t>
      </w:r>
      <w:proofErr w:type="spellStart"/>
      <w:r w:rsidRPr="003C16E8">
        <w:rPr>
          <w:rFonts w:ascii="Times New Roman" w:eastAsia="Times New Roman" w:hAnsi="Times New Roman" w:cs="Times New Roman"/>
          <w:sz w:val="24"/>
          <w:szCs w:val="24"/>
          <w:lang w:eastAsia="ru-RU"/>
        </w:rPr>
        <w:t>С.В.Шушарджан</w:t>
      </w:r>
      <w:proofErr w:type="spellEnd"/>
      <w:r w:rsidRPr="003C16E8">
        <w:rPr>
          <w:rFonts w:ascii="Times New Roman" w:eastAsia="Times New Roman" w:hAnsi="Times New Roman" w:cs="Times New Roman"/>
          <w:sz w:val="24"/>
          <w:szCs w:val="24"/>
          <w:lang w:eastAsia="ru-RU"/>
        </w:rPr>
        <w:t xml:space="preserve"> говорит о благотворном влиянии на здоровье человека напевного, протяжного произнесения гласных звуков. </w:t>
      </w:r>
      <w:proofErr w:type="gramStart"/>
      <w:r w:rsidRPr="003C16E8">
        <w:rPr>
          <w:rFonts w:ascii="Times New Roman" w:eastAsia="Times New Roman" w:hAnsi="Times New Roman" w:cs="Times New Roman"/>
          <w:sz w:val="24"/>
          <w:szCs w:val="24"/>
          <w:lang w:eastAsia="ru-RU"/>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w:t>
      </w:r>
      <w:proofErr w:type="gramEnd"/>
      <w:r w:rsidRPr="003C16E8">
        <w:rPr>
          <w:rFonts w:ascii="Times New Roman" w:eastAsia="Times New Roman" w:hAnsi="Times New Roman" w:cs="Times New Roman"/>
          <w:sz w:val="24"/>
          <w:szCs w:val="24"/>
          <w:lang w:eastAsia="ru-RU"/>
        </w:rPr>
        <w:t xml:space="preserve"> (Каждый звук произносится 3 — 4 раза).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Как показывают исследования, под влиянием музыкальных впечатлений начинают разговаривать даже инертные дети, с замедленным умственным развитием, которых, казалось, никакими усилиями не расшевелить. Дети, занимающиеся музыкой, отмечают венгерские и немецкие учёные, 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b/>
          <w:bCs/>
          <w:sz w:val="24"/>
          <w:szCs w:val="24"/>
          <w:lang w:eastAsia="ru-RU"/>
        </w:rPr>
        <w:t xml:space="preserve">Музыкально — </w:t>
      </w:r>
      <w:proofErr w:type="gramStart"/>
      <w:r w:rsidRPr="003C16E8">
        <w:rPr>
          <w:rFonts w:ascii="Times New Roman" w:eastAsia="Times New Roman" w:hAnsi="Times New Roman" w:cs="Times New Roman"/>
          <w:b/>
          <w:bCs/>
          <w:sz w:val="24"/>
          <w:szCs w:val="24"/>
          <w:lang w:eastAsia="ru-RU"/>
        </w:rPr>
        <w:t>ритмическая деятельность</w:t>
      </w:r>
      <w:proofErr w:type="gramEnd"/>
      <w:r w:rsidRPr="003C16E8">
        <w:rPr>
          <w:rFonts w:ascii="Times New Roman" w:eastAsia="Times New Roman" w:hAnsi="Times New Roman" w:cs="Times New Roman"/>
          <w:sz w:val="24"/>
          <w:szCs w:val="24"/>
          <w:lang w:eastAsia="ru-RU"/>
        </w:rPr>
        <w:t>,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b/>
          <w:bCs/>
          <w:sz w:val="24"/>
          <w:szCs w:val="24"/>
          <w:lang w:eastAsia="ru-RU"/>
        </w:rPr>
        <w:t>Музыка</w:t>
      </w:r>
      <w:r w:rsidRPr="003C16E8">
        <w:rPr>
          <w:rFonts w:ascii="Times New Roman" w:eastAsia="Times New Roman" w:hAnsi="Times New Roman" w:cs="Times New Roman"/>
          <w:sz w:val="24"/>
          <w:szCs w:val="24"/>
          <w:lang w:eastAsia="ru-RU"/>
        </w:rPr>
        <w:t> не только способствует общему развитию, но и </w:t>
      </w:r>
      <w:r w:rsidRPr="003C16E8">
        <w:rPr>
          <w:rFonts w:ascii="Times New Roman" w:eastAsia="Times New Roman" w:hAnsi="Times New Roman" w:cs="Times New Roman"/>
          <w:b/>
          <w:bCs/>
          <w:sz w:val="24"/>
          <w:szCs w:val="24"/>
          <w:lang w:eastAsia="ru-RU"/>
        </w:rPr>
        <w:t>обладает целебными свойствами.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С ее помощью можно лечить некоторые серьезные заболевания.   Музыкотерапия помогает при заболеваниях нервной системы: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и 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 Незаменима музыкальная терапия для тех, кто страдает лекарственной аллергией и другими хроническими заболеваниями, тесно связанными с </w:t>
      </w:r>
      <w:proofErr w:type="spellStart"/>
      <w:r w:rsidRPr="003C16E8">
        <w:rPr>
          <w:rFonts w:ascii="Times New Roman" w:eastAsia="Times New Roman" w:hAnsi="Times New Roman" w:cs="Times New Roman"/>
          <w:sz w:val="24"/>
          <w:szCs w:val="24"/>
          <w:lang w:eastAsia="ru-RU"/>
        </w:rPr>
        <w:t>психоэмоциональным</w:t>
      </w:r>
      <w:proofErr w:type="spellEnd"/>
      <w:r w:rsidRPr="003C16E8">
        <w:rPr>
          <w:rFonts w:ascii="Times New Roman" w:eastAsia="Times New Roman" w:hAnsi="Times New Roman" w:cs="Times New Roman"/>
          <w:sz w:val="24"/>
          <w:szCs w:val="24"/>
          <w:lang w:eastAsia="ru-RU"/>
        </w:rPr>
        <w:t xml:space="preserve"> состоянием пациента. Еще одна сфера применения музыки — обезболивание. Сегодня существуют музыкальные программы, действующие подобно  стоматологии. Важны не только произведения, но и то, какие музыкальные инструменты в них звучат.   С точки зрения традиционной китайской медицины, существует тесное родство музыкальных инструментов и определенных органов и систем. Так, работу почек, мочевого пузыря корректируют пианино и синтезатор. 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w:t>
      </w:r>
      <w:r w:rsidRPr="003C16E8">
        <w:rPr>
          <w:rFonts w:ascii="Times New Roman" w:eastAsia="Times New Roman" w:hAnsi="Times New Roman" w:cs="Times New Roman"/>
          <w:sz w:val="24"/>
          <w:szCs w:val="24"/>
          <w:lang w:eastAsia="ru-RU"/>
        </w:rPr>
        <w:lastRenderedPageBreak/>
        <w:t>озлобленности. 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оказывает скрипка, гитара, контрабас, виолончель.</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Занятия музыкой – это чаще всего коллективные занятия, поэтому они становятся и уроками общения. Дети учатся слышать друг друга, взаимодействовать друг с другом.</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Музыка создаёт благоприятный фон и для общения в кругу семьи.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b/>
          <w:bCs/>
          <w:i/>
          <w:iCs/>
          <w:sz w:val="24"/>
          <w:szCs w:val="24"/>
          <w:lang w:eastAsia="ru-RU"/>
        </w:rPr>
        <w:t>Советы</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w:t>
      </w:r>
      <w:proofErr w:type="spellStart"/>
      <w:r w:rsidRPr="003C16E8">
        <w:rPr>
          <w:rFonts w:ascii="Times New Roman" w:eastAsia="Times New Roman" w:hAnsi="Times New Roman" w:cs="Times New Roman"/>
          <w:sz w:val="24"/>
          <w:szCs w:val="24"/>
          <w:lang w:eastAsia="ru-RU"/>
        </w:rPr>
        <w:t>пестушки</w:t>
      </w:r>
      <w:proofErr w:type="spellEnd"/>
      <w:r w:rsidRPr="003C16E8">
        <w:rPr>
          <w:rFonts w:ascii="Times New Roman" w:eastAsia="Times New Roman" w:hAnsi="Times New Roman" w:cs="Times New Roman"/>
          <w:sz w:val="24"/>
          <w:szCs w:val="24"/>
          <w:lang w:eastAsia="ru-RU"/>
        </w:rPr>
        <w:t xml:space="preserve">, </w:t>
      </w:r>
      <w:proofErr w:type="spellStart"/>
      <w:r w:rsidRPr="003C16E8">
        <w:rPr>
          <w:rFonts w:ascii="Times New Roman" w:eastAsia="Times New Roman" w:hAnsi="Times New Roman" w:cs="Times New Roman"/>
          <w:sz w:val="24"/>
          <w:szCs w:val="24"/>
          <w:lang w:eastAsia="ru-RU"/>
        </w:rPr>
        <w:t>потешки</w:t>
      </w:r>
      <w:proofErr w:type="spellEnd"/>
      <w:r w:rsidRPr="003C16E8">
        <w:rPr>
          <w:rFonts w:ascii="Times New Roman" w:eastAsia="Times New Roman" w:hAnsi="Times New Roman" w:cs="Times New Roman"/>
          <w:sz w:val="24"/>
          <w:szCs w:val="24"/>
          <w:lang w:eastAsia="ru-RU"/>
        </w:rPr>
        <w:t xml:space="preserve">, </w:t>
      </w:r>
      <w:proofErr w:type="gramStart"/>
      <w:r w:rsidRPr="003C16E8">
        <w:rPr>
          <w:rFonts w:ascii="Times New Roman" w:eastAsia="Times New Roman" w:hAnsi="Times New Roman" w:cs="Times New Roman"/>
          <w:sz w:val="24"/>
          <w:szCs w:val="24"/>
          <w:lang w:eastAsia="ru-RU"/>
        </w:rPr>
        <w:t>приговорки</w:t>
      </w:r>
      <w:proofErr w:type="gramEnd"/>
      <w:r w:rsidRPr="003C16E8">
        <w:rPr>
          <w:rFonts w:ascii="Times New Roman" w:eastAsia="Times New Roman" w:hAnsi="Times New Roman" w:cs="Times New Roman"/>
          <w:sz w:val="24"/>
          <w:szCs w:val="24"/>
          <w:lang w:eastAsia="ru-RU"/>
        </w:rPr>
        <w:t xml:space="preserve"> – для развлечения, оздоровления и развития ребёнка; протяжные и лирические песни – во время какой-то работы и т.д. Особенно полезны малышу колыбельные. Колыбельная песня  - это ниточка из взрослого мира в мир ребенка. Когда мамы поют колыбельные песни, дети быстрее засыпают. Ребенку становится спокойнее, и ему снятся хорошие сны. Ребенок быстрее забывает свои беды, когда  его укладывают спать с лаской: именно ласка передается с колыбельной песней. От того, какие песни пела ребенку мать, и пела ли она их вообще, зависит характер маленького человека, его физическое здоровье, степень развития. Поэтому для крохи колыбельная — не только способ успокоиться и крепко заснуть, но и показатель того, что все в порядке: мамочка рядом и очень любит его. 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 Недавно ученые из </w:t>
      </w:r>
      <w:proofErr w:type="spellStart"/>
      <w:r w:rsidRPr="003C16E8">
        <w:rPr>
          <w:rFonts w:ascii="Times New Roman" w:eastAsia="Times New Roman" w:hAnsi="Times New Roman" w:cs="Times New Roman"/>
          <w:sz w:val="24"/>
          <w:szCs w:val="24"/>
          <w:lang w:eastAsia="ru-RU"/>
        </w:rPr>
        <w:t>Геттингенского</w:t>
      </w:r>
      <w:proofErr w:type="spellEnd"/>
      <w:r w:rsidRPr="003C16E8">
        <w:rPr>
          <w:rFonts w:ascii="Times New Roman" w:eastAsia="Times New Roman" w:hAnsi="Times New Roman" w:cs="Times New Roman"/>
          <w:sz w:val="24"/>
          <w:szCs w:val="24"/>
          <w:lang w:eastAsia="ru-RU"/>
        </w:rPr>
        <w:t xml:space="preserve">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 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Полезно закреплять полученные впечатления, расспрашивая о пребывании в детском саду, предлагать спеть песню, станцевать или нарисовать особенно запомнившиеся. Как можно чаще устраивать совместные дуэты с мамой, папой, бабушкой, что способствует взаимопониманию и формирует любовь к пению.</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C16E8">
        <w:rPr>
          <w:rFonts w:ascii="Times New Roman" w:eastAsia="Times New Roman" w:hAnsi="Times New Roman" w:cs="Times New Roman"/>
          <w:sz w:val="24"/>
          <w:szCs w:val="24"/>
          <w:lang w:eastAsia="ru-RU"/>
        </w:rPr>
        <w:t>ажно постоянно развивать слуховое восприятие детей – в первую очередь внимание и память. Водите детей не только смотреть – водите их слушать капель, журчание ручья, шелест листьев и скрип снега, пение птиц и колокольные перезвоны.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Слушать музыку желательно каждый день, но не более чем 5 минут для младших дошкольников, 10 минут – для старших.</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lastRenderedPageBreak/>
        <w:t>Вы можете организовать со своими детьми игры со звуками,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Всегда нужно помнить, что без творчества невозможно полноценное развитие личности ребёнка. В формировании творческих способностей большое значение имеет </w:t>
      </w:r>
      <w:proofErr w:type="spellStart"/>
      <w:r w:rsidRPr="003C16E8">
        <w:rPr>
          <w:rFonts w:ascii="Times New Roman" w:eastAsia="Times New Roman" w:hAnsi="Times New Roman" w:cs="Times New Roman"/>
          <w:sz w:val="24"/>
          <w:szCs w:val="24"/>
          <w:lang w:eastAsia="ru-RU"/>
        </w:rPr>
        <w:t>музицирование</w:t>
      </w:r>
      <w:proofErr w:type="spellEnd"/>
      <w:r w:rsidRPr="003C16E8">
        <w:rPr>
          <w:rFonts w:ascii="Times New Roman" w:eastAsia="Times New Roman" w:hAnsi="Times New Roman" w:cs="Times New Roman"/>
          <w:sz w:val="24"/>
          <w:szCs w:val="24"/>
          <w:lang w:eastAsia="ru-RU"/>
        </w:rPr>
        <w:t>: импровизация в песне и танце, подбор аккомпанемента (сопровождения), сочинение музыки.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Путь развития музыкальности каждого человека неодинаков. Поэтому не следует огорчаться, если у вашего ребёнка </w:t>
      </w:r>
      <w:proofErr w:type="gramStart"/>
      <w:r w:rsidRPr="003C16E8">
        <w:rPr>
          <w:rFonts w:ascii="Times New Roman" w:eastAsia="Times New Roman" w:hAnsi="Times New Roman" w:cs="Times New Roman"/>
          <w:sz w:val="24"/>
          <w:szCs w:val="24"/>
          <w:lang w:eastAsia="ru-RU"/>
        </w:rPr>
        <w:t>нет настроения что-либо спеть</w:t>
      </w:r>
      <w:proofErr w:type="gramEnd"/>
      <w:r w:rsidRPr="003C16E8">
        <w:rPr>
          <w:rFonts w:ascii="Times New Roman" w:eastAsia="Times New Roman" w:hAnsi="Times New Roman" w:cs="Times New Roman"/>
          <w:sz w:val="24"/>
          <w:szCs w:val="24"/>
          <w:lang w:eastAsia="ru-RU"/>
        </w:rPr>
        <w:t xml:space="preserve">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w:t>
      </w:r>
      <w:proofErr w:type="gramStart"/>
      <w:r w:rsidRPr="003C16E8">
        <w:rPr>
          <w:rFonts w:ascii="Times New Roman" w:eastAsia="Times New Roman" w:hAnsi="Times New Roman" w:cs="Times New Roman"/>
          <w:sz w:val="24"/>
          <w:szCs w:val="24"/>
          <w:lang w:eastAsia="ru-RU"/>
        </w:rPr>
        <w:t>в</w:t>
      </w:r>
      <w:proofErr w:type="gramEnd"/>
      <w:r w:rsidRPr="003C16E8">
        <w:rPr>
          <w:rFonts w:ascii="Times New Roman" w:eastAsia="Times New Roman" w:hAnsi="Times New Roman" w:cs="Times New Roman"/>
          <w:sz w:val="24"/>
          <w:szCs w:val="24"/>
          <w:lang w:eastAsia="ru-RU"/>
        </w:rPr>
        <w:t xml:space="preserve">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b/>
          <w:bCs/>
          <w:sz w:val="24"/>
          <w:szCs w:val="24"/>
          <w:lang w:eastAsia="ru-RU"/>
        </w:rPr>
        <w:t>Так что же слушать?</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Вот основные «правила приема лекарства».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w:t>
      </w:r>
      <w:bookmarkStart w:id="0" w:name="_GoBack"/>
      <w:r w:rsidRPr="003C16E8">
        <w:rPr>
          <w:rFonts w:ascii="Times New Roman" w:eastAsia="Times New Roman" w:hAnsi="Times New Roman" w:cs="Times New Roman"/>
          <w:sz w:val="24"/>
          <w:szCs w:val="24"/>
          <w:lang w:eastAsia="ru-RU"/>
        </w:rPr>
        <w:t>20минут, и лучше, если это будут мелодии без слов.</w:t>
      </w:r>
      <w:bookmarkEnd w:id="0"/>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От неврозов и раздражительности — музыка Чайковского, </w:t>
      </w:r>
      <w:proofErr w:type="spellStart"/>
      <w:r w:rsidRPr="003C16E8">
        <w:rPr>
          <w:rFonts w:ascii="Times New Roman" w:eastAsia="Times New Roman" w:hAnsi="Times New Roman" w:cs="Times New Roman"/>
          <w:sz w:val="24"/>
          <w:szCs w:val="24"/>
          <w:lang w:eastAsia="ru-RU"/>
        </w:rPr>
        <w:t>Пахмутовой</w:t>
      </w:r>
      <w:proofErr w:type="spellEnd"/>
      <w:r w:rsidRPr="003C16E8">
        <w:rPr>
          <w:rFonts w:ascii="Times New Roman" w:eastAsia="Times New Roman" w:hAnsi="Times New Roman" w:cs="Times New Roman"/>
          <w:sz w:val="24"/>
          <w:szCs w:val="24"/>
          <w:lang w:eastAsia="ru-RU"/>
        </w:rPr>
        <w:t>, Таривердиева.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При стрессе и медитации — музыка Шуберта, Шумана, Чайковского.</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Язва желудка исчезает при прослушивании «Вальса цветов» Чайковского.</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16E8">
        <w:rPr>
          <w:rFonts w:ascii="Times New Roman" w:eastAsia="Times New Roman" w:hAnsi="Times New Roman" w:cs="Times New Roman"/>
          <w:sz w:val="24"/>
          <w:szCs w:val="24"/>
          <w:lang w:eastAsia="ru-RU"/>
        </w:rPr>
        <w:t>Для профилактики утомляемости слушайте «Утро» Грига, «Рассвет над Москвой-рекой» Мусоргского, романс «Вечерний звон», «Времена года» Чайковского.</w:t>
      </w:r>
      <w:proofErr w:type="gramEnd"/>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C16E8">
        <w:rPr>
          <w:rFonts w:ascii="Times New Roman" w:eastAsia="Times New Roman" w:hAnsi="Times New Roman" w:cs="Times New Roman"/>
          <w:sz w:val="24"/>
          <w:szCs w:val="24"/>
          <w:lang w:eastAsia="ru-RU"/>
        </w:rPr>
        <w:t xml:space="preserve">Также успокаивают джаз, блюз, </w:t>
      </w:r>
      <w:proofErr w:type="spellStart"/>
      <w:r w:rsidRPr="003C16E8">
        <w:rPr>
          <w:rFonts w:ascii="Times New Roman" w:eastAsia="Times New Roman" w:hAnsi="Times New Roman" w:cs="Times New Roman"/>
          <w:sz w:val="24"/>
          <w:szCs w:val="24"/>
          <w:lang w:eastAsia="ru-RU"/>
        </w:rPr>
        <w:t>соул</w:t>
      </w:r>
      <w:proofErr w:type="spellEnd"/>
      <w:r w:rsidRPr="003C16E8">
        <w:rPr>
          <w:rFonts w:ascii="Times New Roman" w:eastAsia="Times New Roman" w:hAnsi="Times New Roman" w:cs="Times New Roman"/>
          <w:sz w:val="24"/>
          <w:szCs w:val="24"/>
          <w:lang w:eastAsia="ru-RU"/>
        </w:rPr>
        <w:t>, берущие свое начало от темпераментной африканской музыки.</w:t>
      </w:r>
      <w:proofErr w:type="gramEnd"/>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Ободряют и радуют многие произведения Гайдна, Моцарта и Россини.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Полное расслабление вы сможете получить от «Вальса» Шостаковича, «Мужчины и женщины» Лея, музыки Свиридова.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lastRenderedPageBreak/>
        <w:t>Кровяное давление и сердечную деятельность нормализует «Свадебный марш» Мендельсона.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От гастрита излечивает «Соната N 7″ Бетховена.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Мигрень лечит «Весенняя песня» Мендельсона, «Юморески» Дворжака, полонез </w:t>
      </w:r>
      <w:proofErr w:type="spellStart"/>
      <w:r w:rsidRPr="003C16E8">
        <w:rPr>
          <w:rFonts w:ascii="Times New Roman" w:eastAsia="Times New Roman" w:hAnsi="Times New Roman" w:cs="Times New Roman"/>
          <w:sz w:val="24"/>
          <w:szCs w:val="24"/>
          <w:lang w:eastAsia="ru-RU"/>
        </w:rPr>
        <w:t>Огиньского</w:t>
      </w:r>
      <w:proofErr w:type="spellEnd"/>
      <w:r w:rsidRPr="003C16E8">
        <w:rPr>
          <w:rFonts w:ascii="Times New Roman" w:eastAsia="Times New Roman" w:hAnsi="Times New Roman" w:cs="Times New Roman"/>
          <w:sz w:val="24"/>
          <w:szCs w:val="24"/>
          <w:lang w:eastAsia="ru-RU"/>
        </w:rPr>
        <w:t>.</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Улучшает сон и работу мозга сюита «Пер </w:t>
      </w:r>
      <w:proofErr w:type="spellStart"/>
      <w:r w:rsidRPr="003C16E8">
        <w:rPr>
          <w:rFonts w:ascii="Times New Roman" w:eastAsia="Times New Roman" w:hAnsi="Times New Roman" w:cs="Times New Roman"/>
          <w:sz w:val="24"/>
          <w:szCs w:val="24"/>
          <w:lang w:eastAsia="ru-RU"/>
        </w:rPr>
        <w:t>Гюнт</w:t>
      </w:r>
      <w:proofErr w:type="spellEnd"/>
      <w:r w:rsidRPr="003C16E8">
        <w:rPr>
          <w:rFonts w:ascii="Times New Roman" w:eastAsia="Times New Roman" w:hAnsi="Times New Roman" w:cs="Times New Roman"/>
          <w:sz w:val="24"/>
          <w:szCs w:val="24"/>
          <w:lang w:eastAsia="ru-RU"/>
        </w:rPr>
        <w:t>» Грига.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Развивает умственные способности у детей музыка Моцарта.</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Для оптимального музыкально-терапевтического воздействия определено даже время суток. Для больных бронхиальной астмой — это раннее утро, 3—5 часов утра, для гипертоников — 16—17 часов, для тех, у кого “пошаливает” печенка, — с 1 до 3 ночи.</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 xml:space="preserve">—Медленная музыка в стиле барокко </w:t>
      </w:r>
      <w:proofErr w:type="gramStart"/>
      <w:r w:rsidRPr="003C16E8">
        <w:rPr>
          <w:rFonts w:ascii="Times New Roman" w:eastAsia="Times New Roman" w:hAnsi="Times New Roman" w:cs="Times New Roman"/>
          <w:sz w:val="24"/>
          <w:szCs w:val="24"/>
          <w:lang w:eastAsia="ru-RU"/>
        </w:rPr>
        <w:t xml:space="preserve">( </w:t>
      </w:r>
      <w:proofErr w:type="gramEnd"/>
      <w:r w:rsidRPr="003C16E8">
        <w:rPr>
          <w:rFonts w:ascii="Times New Roman" w:eastAsia="Times New Roman" w:hAnsi="Times New Roman" w:cs="Times New Roman"/>
          <w:sz w:val="24"/>
          <w:szCs w:val="24"/>
          <w:lang w:eastAsia="ru-RU"/>
        </w:rPr>
        <w:t xml:space="preserve">Бах, Гендель, </w:t>
      </w:r>
      <w:proofErr w:type="spellStart"/>
      <w:r w:rsidRPr="003C16E8">
        <w:rPr>
          <w:rFonts w:ascii="Times New Roman" w:eastAsia="Times New Roman" w:hAnsi="Times New Roman" w:cs="Times New Roman"/>
          <w:sz w:val="24"/>
          <w:szCs w:val="24"/>
          <w:lang w:eastAsia="ru-RU"/>
        </w:rPr>
        <w:t>Вивальди</w:t>
      </w:r>
      <w:proofErr w:type="spellEnd"/>
      <w:r w:rsidRPr="003C16E8">
        <w:rPr>
          <w:rFonts w:ascii="Times New Roman" w:eastAsia="Times New Roman" w:hAnsi="Times New Roman" w:cs="Times New Roman"/>
          <w:sz w:val="24"/>
          <w:szCs w:val="24"/>
          <w:lang w:eastAsia="ru-RU"/>
        </w:rPr>
        <w:t xml:space="preserve">, </w:t>
      </w:r>
      <w:proofErr w:type="spellStart"/>
      <w:r w:rsidRPr="003C16E8">
        <w:rPr>
          <w:rFonts w:ascii="Times New Roman" w:eastAsia="Times New Roman" w:hAnsi="Times New Roman" w:cs="Times New Roman"/>
          <w:sz w:val="24"/>
          <w:szCs w:val="24"/>
          <w:lang w:eastAsia="ru-RU"/>
        </w:rPr>
        <w:t>Корелли</w:t>
      </w:r>
      <w:proofErr w:type="spellEnd"/>
      <w:r w:rsidRPr="003C16E8">
        <w:rPr>
          <w:rFonts w:ascii="Times New Roman" w:eastAsia="Times New Roman" w:hAnsi="Times New Roman" w:cs="Times New Roman"/>
          <w:sz w:val="24"/>
          <w:szCs w:val="24"/>
          <w:lang w:eastAsia="ru-RU"/>
        </w:rPr>
        <w:t>) дает ощущение устойчивости, порядка, безопасности и создает духовную стимулирующую среду, которая подходит для занятий или работы.</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—Классическая музыка (Гайдн и Моцарт) отличается ясностью, элегантностью и прозрачностью. Она способна повышать концентрацию, память и пространственное восприятие</w:t>
      </w:r>
    </w:p>
    <w:p w:rsidR="003C16E8" w:rsidRPr="003C16E8" w:rsidRDefault="003C16E8" w:rsidP="003C16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6E8">
        <w:rPr>
          <w:rFonts w:ascii="Times New Roman" w:eastAsia="Times New Roman" w:hAnsi="Times New Roman" w:cs="Times New Roman"/>
          <w:sz w:val="24"/>
          <w:szCs w:val="24"/>
          <w:lang w:eastAsia="ru-RU"/>
        </w:rPr>
        <w:t>—Музыка романтизма (Шуберт, Шуман, Чайковский, Шопен и Лист) подчеркивают выразительность и чувственность, часто пробуждают индивидуализм, мистицизм. Ее лучше использовать для того, чтобы активизировать симпатию, страстность и любовь.</w:t>
      </w:r>
    </w:p>
    <w:p w:rsidR="003C16E8" w:rsidRPr="003C16E8" w:rsidRDefault="003C16E8" w:rsidP="003C16E8">
      <w:pPr>
        <w:jc w:val="both"/>
        <w:rPr>
          <w:rFonts w:ascii="Times New Roman" w:hAnsi="Times New Roman" w:cs="Times New Roman"/>
          <w:sz w:val="24"/>
          <w:szCs w:val="24"/>
        </w:rPr>
      </w:pPr>
      <w:r w:rsidRPr="003C16E8">
        <w:rPr>
          <w:rFonts w:ascii="Times New Roman" w:eastAsia="Times New Roman" w:hAnsi="Times New Roman" w:cs="Times New Roman"/>
          <w:sz w:val="24"/>
          <w:szCs w:val="24"/>
          <w:lang w:eastAsia="ru-RU"/>
        </w:rPr>
        <w:t>—Поп-музыка, а также народные мелодии провоцируют телодвижения, создают ощущения благополучия.</w:t>
      </w:r>
    </w:p>
    <w:sectPr w:rsidR="003C16E8" w:rsidRPr="003C16E8" w:rsidSect="009E2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3C16E8"/>
    <w:rsid w:val="003C16E8"/>
    <w:rsid w:val="00915B9B"/>
    <w:rsid w:val="009E24D8"/>
    <w:rsid w:val="00C00B08"/>
    <w:rsid w:val="00ED7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5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2025-06-24T07:30:00Z</dcterms:created>
  <dcterms:modified xsi:type="dcterms:W3CDTF">2025-06-24T07:36:00Z</dcterms:modified>
</cp:coreProperties>
</file>