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78" w:rsidRPr="00984D42" w:rsidRDefault="00021178" w:rsidP="00984D42">
      <w:pPr>
        <w:pStyle w:val="aa"/>
        <w:jc w:val="center"/>
        <w:rPr>
          <w:rStyle w:val="a4"/>
          <w:rFonts w:eastAsiaTheme="minorEastAsia"/>
          <w:sz w:val="28"/>
          <w:szCs w:val="28"/>
        </w:rPr>
      </w:pPr>
      <w:r w:rsidRPr="00984D42">
        <w:rPr>
          <w:rStyle w:val="a4"/>
          <w:rFonts w:eastAsiaTheme="minorEastAsia"/>
          <w:sz w:val="28"/>
          <w:szCs w:val="28"/>
        </w:rPr>
        <w:t>Образовательный проект</w:t>
      </w:r>
    </w:p>
    <w:p w:rsidR="00021178" w:rsidRPr="00984D42" w:rsidRDefault="00021178" w:rsidP="00984D42">
      <w:pPr>
        <w:pStyle w:val="aa"/>
        <w:rPr>
          <w:rStyle w:val="a4"/>
          <w:rFonts w:eastAsiaTheme="minorEastAsia"/>
          <w:sz w:val="28"/>
          <w:szCs w:val="28"/>
        </w:rPr>
      </w:pPr>
    </w:p>
    <w:p w:rsidR="00021178" w:rsidRPr="00984D42" w:rsidRDefault="00CE47D9" w:rsidP="00984D42">
      <w:pPr>
        <w:pStyle w:val="aa"/>
        <w:jc w:val="center"/>
        <w:rPr>
          <w:rStyle w:val="a4"/>
          <w:rFonts w:eastAsiaTheme="minorEastAsia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>«</w:t>
      </w:r>
      <w:r w:rsidR="00021178" w:rsidRPr="00984D42">
        <w:rPr>
          <w:rStyle w:val="a4"/>
          <w:rFonts w:eastAsiaTheme="minorEastAsia"/>
          <w:sz w:val="28"/>
          <w:szCs w:val="28"/>
        </w:rPr>
        <w:t xml:space="preserve">Охват </w:t>
      </w:r>
      <w:r w:rsidR="00021178" w:rsidRPr="00984D42">
        <w:rPr>
          <w:rFonts w:ascii="Times New Roman" w:hAnsi="Times New Roman" w:cs="Times New Roman"/>
          <w:b/>
          <w:sz w:val="28"/>
          <w:szCs w:val="28"/>
        </w:rPr>
        <w:t>детей дошкольного возраста от 5-7 лет</w:t>
      </w:r>
      <w:r w:rsidR="00021178" w:rsidRPr="00984D42">
        <w:rPr>
          <w:rStyle w:val="a6"/>
          <w:rFonts w:eastAsiaTheme="minorEastAsia"/>
          <w:sz w:val="28"/>
          <w:szCs w:val="28"/>
        </w:rPr>
        <w:t xml:space="preserve"> </w:t>
      </w:r>
      <w:r w:rsidR="00021178" w:rsidRPr="00984D42">
        <w:rPr>
          <w:rStyle w:val="a5"/>
          <w:rFonts w:eastAsiaTheme="minorEastAsia"/>
          <w:bCs w:val="0"/>
          <w:sz w:val="28"/>
          <w:szCs w:val="28"/>
        </w:rPr>
        <w:t xml:space="preserve">ранней профориентацией в мире инженерных профессий средствами конструктивно - модельной деятельности </w:t>
      </w:r>
      <w:r w:rsidR="00021178" w:rsidRPr="00984D42">
        <w:rPr>
          <w:rStyle w:val="a4"/>
          <w:rFonts w:eastAsiaTheme="minorEastAsia"/>
          <w:sz w:val="28"/>
          <w:szCs w:val="28"/>
        </w:rPr>
        <w:t>«</w:t>
      </w:r>
      <w:r w:rsidR="000837B3">
        <w:rPr>
          <w:rStyle w:val="a4"/>
          <w:rFonts w:eastAsiaTheme="minorEastAsia"/>
          <w:sz w:val="28"/>
          <w:szCs w:val="28"/>
        </w:rPr>
        <w:t>Город инженерных</w:t>
      </w:r>
      <w:r w:rsidR="00021178" w:rsidRPr="00984D42">
        <w:rPr>
          <w:rStyle w:val="a4"/>
          <w:rFonts w:eastAsiaTheme="minorEastAsia"/>
          <w:sz w:val="28"/>
          <w:szCs w:val="28"/>
        </w:rPr>
        <w:t xml:space="preserve"> профессий»</w:t>
      </w:r>
    </w:p>
    <w:p w:rsidR="00021178" w:rsidRDefault="00021178" w:rsidP="00984D42">
      <w:pPr>
        <w:pStyle w:val="aa"/>
        <w:rPr>
          <w:rStyle w:val="a4"/>
          <w:rFonts w:eastAsiaTheme="minorEastAsia"/>
          <w:sz w:val="28"/>
          <w:szCs w:val="28"/>
        </w:rPr>
      </w:pPr>
    </w:p>
    <w:p w:rsidR="00052D13" w:rsidRDefault="00052D13" w:rsidP="00052D13">
      <w:pPr>
        <w:pStyle w:val="aa"/>
        <w:jc w:val="center"/>
        <w:rPr>
          <w:rStyle w:val="a4"/>
          <w:rFonts w:eastAsiaTheme="minorEastAsia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>ПАСПОРТ ПРОЕКТА</w:t>
      </w:r>
    </w:p>
    <w:p w:rsidR="00052D13" w:rsidRPr="00984D42" w:rsidRDefault="00052D13" w:rsidP="00052D13">
      <w:pPr>
        <w:pStyle w:val="aa"/>
        <w:jc w:val="center"/>
        <w:rPr>
          <w:rStyle w:val="a4"/>
          <w:rFonts w:eastAsiaTheme="minorEastAsia"/>
          <w:sz w:val="28"/>
          <w:szCs w:val="28"/>
        </w:rPr>
      </w:pPr>
    </w:p>
    <w:p w:rsidR="00021178" w:rsidRPr="00984D42" w:rsidRDefault="00021178" w:rsidP="00801B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D42">
        <w:rPr>
          <w:rStyle w:val="a5"/>
          <w:rFonts w:eastAsiaTheme="minorEastAsia"/>
          <w:bCs w:val="0"/>
          <w:sz w:val="28"/>
          <w:szCs w:val="28"/>
        </w:rPr>
        <w:t>ЦЕЛЬ:</w:t>
      </w:r>
      <w:r w:rsidRPr="00984D42">
        <w:rPr>
          <w:rStyle w:val="a5"/>
          <w:rFonts w:eastAsiaTheme="minorEastAsia"/>
          <w:b w:val="0"/>
          <w:bCs w:val="0"/>
          <w:sz w:val="28"/>
          <w:szCs w:val="28"/>
        </w:rPr>
        <w:t xml:space="preserve"> Создание условий в дошкольном учреждении</w:t>
      </w:r>
      <w:r w:rsidR="00984D42">
        <w:rPr>
          <w:rStyle w:val="a5"/>
          <w:rFonts w:eastAsiaTheme="minorEastAsia"/>
          <w:b w:val="0"/>
          <w:bCs w:val="0"/>
          <w:sz w:val="28"/>
          <w:szCs w:val="28"/>
        </w:rPr>
        <w:t>,</w:t>
      </w:r>
      <w:r w:rsidRPr="00984D42">
        <w:rPr>
          <w:rStyle w:val="a5"/>
          <w:rFonts w:eastAsiaTheme="minorEastAsia"/>
          <w:b w:val="0"/>
          <w:bCs w:val="0"/>
          <w:sz w:val="28"/>
          <w:szCs w:val="28"/>
        </w:rPr>
        <w:t xml:space="preserve"> направленных на раннюю профориентацию дошкольников </w:t>
      </w:r>
      <w:r w:rsidR="00052D13">
        <w:rPr>
          <w:rStyle w:val="a5"/>
          <w:rFonts w:eastAsiaTheme="minorEastAsia"/>
          <w:b w:val="0"/>
          <w:bCs w:val="0"/>
          <w:sz w:val="28"/>
          <w:szCs w:val="28"/>
        </w:rPr>
        <w:t xml:space="preserve">возраста 5-7 лет </w:t>
      </w:r>
      <w:r w:rsidRPr="00984D42">
        <w:rPr>
          <w:rStyle w:val="a5"/>
          <w:rFonts w:eastAsiaTheme="minorEastAsia"/>
          <w:b w:val="0"/>
          <w:bCs w:val="0"/>
          <w:sz w:val="28"/>
          <w:szCs w:val="28"/>
        </w:rPr>
        <w:t xml:space="preserve">в мире инженерных профессий средствами конструктивно - модельной деятельности через организацию предметно - игровой </w:t>
      </w:r>
      <w:proofErr w:type="spellStart"/>
      <w:r w:rsidRPr="00984D42">
        <w:rPr>
          <w:rStyle w:val="a5"/>
          <w:rFonts w:eastAsiaTheme="minorEastAsia"/>
          <w:b w:val="0"/>
          <w:bCs w:val="0"/>
          <w:sz w:val="28"/>
          <w:szCs w:val="28"/>
        </w:rPr>
        <w:t>техносреды</w:t>
      </w:r>
      <w:proofErr w:type="spellEnd"/>
      <w:r w:rsidRPr="00984D42">
        <w:rPr>
          <w:rStyle w:val="a5"/>
          <w:rFonts w:eastAsiaTheme="minorEastAsia"/>
          <w:b w:val="0"/>
          <w:bCs w:val="0"/>
          <w:sz w:val="28"/>
          <w:szCs w:val="28"/>
        </w:rPr>
        <w:t>.</w:t>
      </w:r>
    </w:p>
    <w:p w:rsidR="00984D42" w:rsidRPr="00984D42" w:rsidRDefault="00984D42" w:rsidP="00801BF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84D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1178" w:rsidRPr="00984D42" w:rsidRDefault="00683C81" w:rsidP="000837B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178" w:rsidRPr="00984D42">
        <w:rPr>
          <w:rFonts w:ascii="Times New Roman" w:hAnsi="Times New Roman" w:cs="Times New Roman"/>
          <w:sz w:val="28"/>
          <w:szCs w:val="28"/>
        </w:rPr>
        <w:t xml:space="preserve">организовать в образовательном пространстве </w:t>
      </w:r>
      <w:r w:rsidR="000837B3">
        <w:rPr>
          <w:rFonts w:ascii="Times New Roman" w:hAnsi="Times New Roman" w:cs="Times New Roman"/>
          <w:sz w:val="28"/>
          <w:szCs w:val="28"/>
        </w:rPr>
        <w:t>детского сада</w:t>
      </w:r>
      <w:r w:rsidR="00021178" w:rsidRPr="00984D42">
        <w:rPr>
          <w:rFonts w:ascii="Times New Roman" w:hAnsi="Times New Roman" w:cs="Times New Roman"/>
          <w:sz w:val="28"/>
          <w:szCs w:val="28"/>
        </w:rPr>
        <w:t xml:space="preserve"> в условиях реализации</w:t>
      </w:r>
      <w:r w:rsidR="00984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="00021178" w:rsidRPr="00984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178" w:rsidRPr="00984D42">
        <w:rPr>
          <w:rFonts w:ascii="Times New Roman" w:hAnsi="Times New Roman" w:cs="Times New Roman"/>
          <w:sz w:val="28"/>
          <w:szCs w:val="28"/>
        </w:rPr>
        <w:t>предметную</w:t>
      </w:r>
      <w:proofErr w:type="gramEnd"/>
      <w:r w:rsidR="00021178" w:rsidRPr="00984D42">
        <w:rPr>
          <w:rFonts w:ascii="Times New Roman" w:hAnsi="Times New Roman" w:cs="Times New Roman"/>
          <w:sz w:val="28"/>
          <w:szCs w:val="28"/>
        </w:rPr>
        <w:t xml:space="preserve"> игровую </w:t>
      </w:r>
      <w:proofErr w:type="spellStart"/>
      <w:r w:rsidR="00021178" w:rsidRPr="00984D42">
        <w:rPr>
          <w:rFonts w:ascii="Times New Roman" w:hAnsi="Times New Roman" w:cs="Times New Roman"/>
          <w:sz w:val="28"/>
          <w:szCs w:val="28"/>
        </w:rPr>
        <w:t>техносреду</w:t>
      </w:r>
      <w:proofErr w:type="spellEnd"/>
      <w:r w:rsidR="00021178" w:rsidRPr="00984D42">
        <w:rPr>
          <w:rFonts w:ascii="Times New Roman" w:hAnsi="Times New Roman" w:cs="Times New Roman"/>
          <w:sz w:val="28"/>
          <w:szCs w:val="28"/>
        </w:rPr>
        <w:t xml:space="preserve"> </w:t>
      </w:r>
      <w:r w:rsidR="00984D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178" w:rsidRPr="00984D42">
        <w:rPr>
          <w:rFonts w:ascii="Times New Roman" w:hAnsi="Times New Roman" w:cs="Times New Roman"/>
          <w:sz w:val="28"/>
          <w:szCs w:val="28"/>
        </w:rPr>
        <w:t>возрастным</w:t>
      </w:r>
      <w:r w:rsidR="00984D42">
        <w:rPr>
          <w:rFonts w:ascii="Times New Roman" w:hAnsi="Times New Roman" w:cs="Times New Roman"/>
          <w:sz w:val="28"/>
          <w:szCs w:val="28"/>
        </w:rPr>
        <w:t>и</w:t>
      </w:r>
      <w:r w:rsidR="00021178" w:rsidRPr="00984D42">
        <w:rPr>
          <w:rFonts w:ascii="Times New Roman" w:hAnsi="Times New Roman" w:cs="Times New Roman"/>
          <w:sz w:val="28"/>
          <w:szCs w:val="28"/>
        </w:rPr>
        <w:t xml:space="preserve"> особенностям</w:t>
      </w:r>
      <w:r w:rsidR="00984D42">
        <w:rPr>
          <w:rFonts w:ascii="Times New Roman" w:hAnsi="Times New Roman" w:cs="Times New Roman"/>
          <w:sz w:val="28"/>
          <w:szCs w:val="28"/>
        </w:rPr>
        <w:t>и</w:t>
      </w:r>
      <w:r w:rsidR="00021178" w:rsidRPr="00984D42">
        <w:rPr>
          <w:rFonts w:ascii="Times New Roman" w:hAnsi="Times New Roman" w:cs="Times New Roman"/>
          <w:sz w:val="28"/>
          <w:szCs w:val="28"/>
        </w:rPr>
        <w:t xml:space="preserve"> и современным</w:t>
      </w:r>
      <w:r w:rsidR="00984D42">
        <w:rPr>
          <w:rFonts w:ascii="Times New Roman" w:hAnsi="Times New Roman" w:cs="Times New Roman"/>
          <w:sz w:val="28"/>
          <w:szCs w:val="28"/>
        </w:rPr>
        <w:t>и</w:t>
      </w:r>
      <w:r w:rsidR="00021178" w:rsidRPr="00984D42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984D42">
        <w:rPr>
          <w:rFonts w:ascii="Times New Roman" w:hAnsi="Times New Roman" w:cs="Times New Roman"/>
          <w:sz w:val="28"/>
          <w:szCs w:val="28"/>
        </w:rPr>
        <w:t>и</w:t>
      </w:r>
      <w:r w:rsidR="00021178" w:rsidRPr="00984D42">
        <w:rPr>
          <w:rFonts w:ascii="Times New Roman" w:hAnsi="Times New Roman" w:cs="Times New Roman"/>
          <w:sz w:val="28"/>
          <w:szCs w:val="28"/>
        </w:rPr>
        <w:t xml:space="preserve"> к </w:t>
      </w:r>
      <w:r w:rsidR="00984D42">
        <w:rPr>
          <w:rFonts w:ascii="Times New Roman" w:hAnsi="Times New Roman" w:cs="Times New Roman"/>
          <w:sz w:val="28"/>
          <w:szCs w:val="28"/>
        </w:rPr>
        <w:t>подготовке детей</w:t>
      </w:r>
      <w:r w:rsidR="00043609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BB03FC">
        <w:rPr>
          <w:rFonts w:ascii="Times New Roman" w:hAnsi="Times New Roman" w:cs="Times New Roman"/>
          <w:sz w:val="28"/>
          <w:szCs w:val="28"/>
        </w:rPr>
        <w:t>;</w:t>
      </w:r>
    </w:p>
    <w:p w:rsidR="00021178" w:rsidRPr="00984D42" w:rsidRDefault="00683C81" w:rsidP="000837B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- </w:t>
      </w:r>
      <w:r w:rsidR="00021178" w:rsidRPr="00984D42">
        <w:rPr>
          <w:rStyle w:val="20"/>
          <w:rFonts w:eastAsiaTheme="minorEastAsia"/>
          <w:sz w:val="28"/>
          <w:szCs w:val="28"/>
        </w:rPr>
        <w:t>формирова</w:t>
      </w:r>
      <w:r w:rsidR="00043609">
        <w:rPr>
          <w:rStyle w:val="20"/>
          <w:rFonts w:eastAsiaTheme="minorEastAsia"/>
          <w:sz w:val="28"/>
          <w:szCs w:val="28"/>
        </w:rPr>
        <w:t>ть</w:t>
      </w:r>
      <w:r w:rsidR="00021178" w:rsidRPr="00984D42">
        <w:rPr>
          <w:rStyle w:val="20"/>
          <w:rFonts w:eastAsiaTheme="minorEastAsia"/>
          <w:sz w:val="28"/>
          <w:szCs w:val="28"/>
        </w:rPr>
        <w:t xml:space="preserve"> у детей готовност</w:t>
      </w:r>
      <w:r w:rsidR="00043609">
        <w:rPr>
          <w:rStyle w:val="20"/>
          <w:rFonts w:eastAsiaTheme="minorEastAsia"/>
          <w:sz w:val="28"/>
          <w:szCs w:val="28"/>
        </w:rPr>
        <w:t>ь</w:t>
      </w:r>
      <w:r w:rsidR="00021178" w:rsidRPr="00984D42">
        <w:rPr>
          <w:rStyle w:val="20"/>
          <w:rFonts w:eastAsiaTheme="minorEastAsia"/>
          <w:sz w:val="28"/>
          <w:szCs w:val="28"/>
        </w:rPr>
        <w:t xml:space="preserve"> к изучению технических наук средствами конструктивно - модельной деятельности и игрового оборудования в соответствии с ФГОС </w:t>
      </w:r>
      <w:proofErr w:type="gramStart"/>
      <w:r w:rsidR="00021178" w:rsidRPr="00984D42">
        <w:rPr>
          <w:rStyle w:val="20"/>
          <w:rFonts w:eastAsiaTheme="minorEastAsia"/>
          <w:sz w:val="28"/>
          <w:szCs w:val="28"/>
        </w:rPr>
        <w:t>ДО</w:t>
      </w:r>
      <w:proofErr w:type="gramEnd"/>
      <w:r w:rsidR="00021178" w:rsidRPr="00984D42">
        <w:rPr>
          <w:rStyle w:val="20"/>
          <w:rFonts w:eastAsiaTheme="minorEastAsia"/>
          <w:sz w:val="28"/>
          <w:szCs w:val="28"/>
        </w:rPr>
        <w:t>;</w:t>
      </w:r>
    </w:p>
    <w:p w:rsidR="00021178" w:rsidRPr="00BB03FC" w:rsidRDefault="00683C81" w:rsidP="000837B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- </w:t>
      </w:r>
      <w:r w:rsidR="00021178" w:rsidRPr="00984D42">
        <w:rPr>
          <w:rStyle w:val="20"/>
          <w:rFonts w:eastAsiaTheme="minorEastAsia"/>
          <w:sz w:val="28"/>
          <w:szCs w:val="28"/>
        </w:rPr>
        <w:t xml:space="preserve">повышать качество образовательной работы через организацию развивающей предметно - игровой </w:t>
      </w:r>
      <w:proofErr w:type="spellStart"/>
      <w:r w:rsidR="00021178" w:rsidRPr="00984D42">
        <w:rPr>
          <w:rStyle w:val="20"/>
          <w:rFonts w:eastAsiaTheme="minorEastAsia"/>
          <w:sz w:val="28"/>
          <w:szCs w:val="28"/>
        </w:rPr>
        <w:t>техносреды</w:t>
      </w:r>
      <w:proofErr w:type="spellEnd"/>
      <w:r w:rsidR="00021178" w:rsidRPr="00984D42">
        <w:rPr>
          <w:rStyle w:val="20"/>
          <w:rFonts w:eastAsiaTheme="minorEastAsia"/>
          <w:sz w:val="28"/>
          <w:szCs w:val="28"/>
        </w:rPr>
        <w:t xml:space="preserve">, апробацию парциальной образовательной программы дошкольного образования </w:t>
      </w:r>
      <w:r w:rsidR="00021178" w:rsidRPr="00BB03FC">
        <w:rPr>
          <w:rStyle w:val="20"/>
          <w:rFonts w:eastAsiaTheme="minorEastAsia"/>
          <w:sz w:val="28"/>
          <w:szCs w:val="28"/>
        </w:rPr>
        <w:t xml:space="preserve">«От </w:t>
      </w:r>
      <w:proofErr w:type="spellStart"/>
      <w:r w:rsidR="00021178" w:rsidRPr="00BB03FC">
        <w:rPr>
          <w:rStyle w:val="20"/>
          <w:rFonts w:eastAsiaTheme="minorEastAsia"/>
          <w:sz w:val="28"/>
          <w:szCs w:val="28"/>
        </w:rPr>
        <w:t>Фр</w:t>
      </w:r>
      <w:r w:rsidR="00801BF1" w:rsidRPr="00BB03FC">
        <w:rPr>
          <w:rStyle w:val="20"/>
          <w:rFonts w:eastAsiaTheme="minorEastAsia"/>
          <w:sz w:val="28"/>
          <w:szCs w:val="28"/>
        </w:rPr>
        <w:t>ё</w:t>
      </w:r>
      <w:r w:rsidR="00021178" w:rsidRPr="00BB03FC">
        <w:rPr>
          <w:rStyle w:val="20"/>
          <w:rFonts w:eastAsiaTheme="minorEastAsia"/>
          <w:sz w:val="28"/>
          <w:szCs w:val="28"/>
        </w:rPr>
        <w:t>беля</w:t>
      </w:r>
      <w:proofErr w:type="spellEnd"/>
      <w:r w:rsidR="00021178" w:rsidRPr="00BB03FC">
        <w:rPr>
          <w:rStyle w:val="20"/>
          <w:rFonts w:eastAsiaTheme="minorEastAsia"/>
          <w:sz w:val="28"/>
          <w:szCs w:val="28"/>
        </w:rPr>
        <w:t xml:space="preserve"> до робота: растим будущих инженеров»;</w:t>
      </w:r>
    </w:p>
    <w:p w:rsidR="00021178" w:rsidRDefault="00683C81" w:rsidP="000837B3">
      <w:pPr>
        <w:pStyle w:val="aa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- </w:t>
      </w:r>
      <w:r w:rsidR="00052D13">
        <w:rPr>
          <w:rStyle w:val="20"/>
          <w:rFonts w:eastAsiaTheme="minorEastAsia"/>
          <w:sz w:val="28"/>
          <w:szCs w:val="28"/>
        </w:rPr>
        <w:t>повышат</w:t>
      </w:r>
      <w:r w:rsidR="00021178" w:rsidRPr="00984D42">
        <w:rPr>
          <w:rStyle w:val="20"/>
          <w:rFonts w:eastAsiaTheme="minorEastAsia"/>
          <w:sz w:val="28"/>
          <w:szCs w:val="28"/>
        </w:rPr>
        <w:t>ь мотивацию родителей воспитанников, социальных партнёров в процессе ознакомления с инженерными (техническими) профессиями</w:t>
      </w:r>
      <w:r w:rsidR="00801BF1">
        <w:rPr>
          <w:rStyle w:val="20"/>
          <w:rFonts w:eastAsiaTheme="minorEastAsia"/>
          <w:sz w:val="28"/>
          <w:szCs w:val="28"/>
        </w:rPr>
        <w:t>;</w:t>
      </w:r>
    </w:p>
    <w:p w:rsidR="00801BF1" w:rsidRPr="00801BF1" w:rsidRDefault="00801BF1" w:rsidP="000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BF1">
        <w:rPr>
          <w:rFonts w:ascii="Times New Roman" w:hAnsi="Times New Roman" w:cs="Times New Roman"/>
          <w:sz w:val="28"/>
          <w:szCs w:val="28"/>
        </w:rPr>
        <w:t>- вовлечение родителей, социальных партнёров и воспитанников к участию в мероприятиях проекта, направленных на профориентацию дошкольников в области технических наук.</w:t>
      </w:r>
    </w:p>
    <w:p w:rsidR="00A96023" w:rsidRDefault="00052D13" w:rsidP="00A96023">
      <w:pPr>
        <w:widowControl w:val="0"/>
        <w:tabs>
          <w:tab w:val="left" w:pos="662"/>
        </w:tabs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 w:rsidRPr="00052D13">
        <w:rPr>
          <w:rFonts w:ascii="Times New Roman" w:hAnsi="Times New Roman" w:cs="Times New Roman"/>
          <w:b/>
          <w:sz w:val="28"/>
          <w:szCs w:val="28"/>
        </w:rPr>
        <w:t>Способы достижения 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23" w:rsidRPr="000D5E73">
        <w:rPr>
          <w:rStyle w:val="20"/>
          <w:rFonts w:eastAsiaTheme="minorEastAsia"/>
          <w:sz w:val="28"/>
          <w:szCs w:val="28"/>
        </w:rPr>
        <w:t>разработан</w:t>
      </w:r>
      <w:r w:rsidR="00A96023">
        <w:rPr>
          <w:rStyle w:val="20"/>
          <w:rFonts w:eastAsiaTheme="minorEastAsia"/>
          <w:sz w:val="28"/>
          <w:szCs w:val="28"/>
        </w:rPr>
        <w:t>ные</w:t>
      </w:r>
      <w:r w:rsidR="00A96023" w:rsidRPr="000D5E73">
        <w:rPr>
          <w:rStyle w:val="20"/>
          <w:rFonts w:eastAsiaTheme="minorEastAsia"/>
          <w:sz w:val="28"/>
          <w:szCs w:val="28"/>
        </w:rPr>
        <w:t xml:space="preserve"> методический комплект «</w:t>
      </w:r>
      <w:r w:rsidR="000837B3">
        <w:rPr>
          <w:rStyle w:val="20"/>
          <w:rFonts w:eastAsiaTheme="minorEastAsia"/>
          <w:sz w:val="28"/>
          <w:szCs w:val="28"/>
        </w:rPr>
        <w:t>Город инженерных</w:t>
      </w:r>
      <w:r w:rsidR="00A96023" w:rsidRPr="000D5E73">
        <w:rPr>
          <w:rStyle w:val="20"/>
          <w:rFonts w:eastAsiaTheme="minorEastAsia"/>
          <w:sz w:val="28"/>
          <w:szCs w:val="28"/>
        </w:rPr>
        <w:t xml:space="preserve"> профессий»</w:t>
      </w:r>
      <w:r w:rsidR="00A96023">
        <w:rPr>
          <w:rStyle w:val="20"/>
          <w:rFonts w:eastAsiaTheme="minorEastAsia"/>
          <w:sz w:val="28"/>
          <w:szCs w:val="28"/>
        </w:rPr>
        <w:t>,</w:t>
      </w:r>
      <w:r w:rsidR="00A96023" w:rsidRPr="000D5E73">
        <w:rPr>
          <w:rStyle w:val="20"/>
          <w:rFonts w:eastAsiaTheme="minorEastAsia"/>
          <w:sz w:val="28"/>
          <w:szCs w:val="28"/>
        </w:rPr>
        <w:t xml:space="preserve"> сборник электронных презентаций «Мир профессий»</w:t>
      </w:r>
      <w:r w:rsidR="00A96023">
        <w:rPr>
          <w:rStyle w:val="20"/>
          <w:rFonts w:eastAsiaTheme="minorEastAsia"/>
          <w:sz w:val="28"/>
          <w:szCs w:val="28"/>
        </w:rPr>
        <w:t xml:space="preserve"> и </w:t>
      </w:r>
      <w:r w:rsidR="00A96023" w:rsidRPr="000D5E73">
        <w:rPr>
          <w:rStyle w:val="20"/>
          <w:rFonts w:eastAsiaTheme="minorEastAsia"/>
          <w:sz w:val="28"/>
          <w:szCs w:val="28"/>
        </w:rPr>
        <w:t>план виртуальных экскурсии по производствам района и области, видеоролики, интерактивные дидактические игры</w:t>
      </w:r>
      <w:r w:rsidR="00434833">
        <w:rPr>
          <w:rStyle w:val="20"/>
          <w:rFonts w:eastAsiaTheme="minorEastAsia"/>
          <w:sz w:val="28"/>
          <w:szCs w:val="28"/>
        </w:rPr>
        <w:t>,</w:t>
      </w:r>
      <w:r w:rsidR="00A96023">
        <w:rPr>
          <w:rStyle w:val="20"/>
          <w:rFonts w:eastAsiaTheme="minorEastAsia"/>
          <w:sz w:val="28"/>
          <w:szCs w:val="28"/>
        </w:rPr>
        <w:t xml:space="preserve"> совместные проекты с родителями</w:t>
      </w:r>
      <w:r w:rsidR="00A96023" w:rsidRPr="000D5E73">
        <w:rPr>
          <w:rStyle w:val="20"/>
          <w:rFonts w:eastAsiaTheme="minorEastAsia"/>
          <w:sz w:val="28"/>
          <w:szCs w:val="28"/>
        </w:rPr>
        <w:t xml:space="preserve"> </w:t>
      </w:r>
      <w:r w:rsidR="00397155">
        <w:rPr>
          <w:rStyle w:val="20"/>
          <w:rFonts w:eastAsiaTheme="minorEastAsia"/>
          <w:sz w:val="28"/>
          <w:szCs w:val="28"/>
        </w:rPr>
        <w:t xml:space="preserve"> и воспитателями </w:t>
      </w:r>
      <w:r w:rsidR="00A96023">
        <w:rPr>
          <w:rStyle w:val="20"/>
          <w:rFonts w:eastAsiaTheme="minorEastAsia"/>
          <w:sz w:val="28"/>
          <w:szCs w:val="28"/>
        </w:rPr>
        <w:t xml:space="preserve">позволят </w:t>
      </w:r>
      <w:r w:rsidR="00434833" w:rsidRPr="00984D42">
        <w:rPr>
          <w:rStyle w:val="20"/>
          <w:rFonts w:eastAsiaTheme="minorEastAsia"/>
          <w:sz w:val="28"/>
          <w:szCs w:val="28"/>
        </w:rPr>
        <w:t>формирова</w:t>
      </w:r>
      <w:r w:rsidR="00434833">
        <w:rPr>
          <w:rStyle w:val="20"/>
          <w:rFonts w:eastAsiaTheme="minorEastAsia"/>
          <w:sz w:val="28"/>
          <w:szCs w:val="28"/>
        </w:rPr>
        <w:t>ть</w:t>
      </w:r>
      <w:r w:rsidR="00434833" w:rsidRPr="00984D42">
        <w:rPr>
          <w:rStyle w:val="20"/>
          <w:rFonts w:eastAsiaTheme="minorEastAsia"/>
          <w:sz w:val="28"/>
          <w:szCs w:val="28"/>
        </w:rPr>
        <w:t xml:space="preserve"> у детей готовност</w:t>
      </w:r>
      <w:r w:rsidR="00434833">
        <w:rPr>
          <w:rStyle w:val="20"/>
          <w:rFonts w:eastAsiaTheme="minorEastAsia"/>
          <w:sz w:val="28"/>
          <w:szCs w:val="28"/>
        </w:rPr>
        <w:t>ь</w:t>
      </w:r>
      <w:r w:rsidR="00434833" w:rsidRPr="00984D42">
        <w:rPr>
          <w:rStyle w:val="20"/>
          <w:rFonts w:eastAsiaTheme="minorEastAsia"/>
          <w:sz w:val="28"/>
          <w:szCs w:val="28"/>
        </w:rPr>
        <w:t xml:space="preserve"> к изучению технических наук</w:t>
      </w:r>
      <w:r w:rsidR="00434833">
        <w:rPr>
          <w:rStyle w:val="20"/>
          <w:rFonts w:eastAsiaTheme="minorEastAsia"/>
          <w:sz w:val="28"/>
          <w:szCs w:val="28"/>
        </w:rPr>
        <w:t>.</w:t>
      </w:r>
    </w:p>
    <w:p w:rsidR="00052D13" w:rsidRDefault="00052D13" w:rsidP="00801BF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84D42" w:rsidRPr="005567A5" w:rsidRDefault="00984D42" w:rsidP="00801BF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567A5">
        <w:rPr>
          <w:rFonts w:ascii="Times New Roman" w:hAnsi="Times New Roman" w:cs="Times New Roman"/>
          <w:b/>
          <w:sz w:val="28"/>
          <w:szCs w:val="28"/>
        </w:rPr>
        <w:t>Целевая</w:t>
      </w:r>
      <w:r w:rsidR="00043609" w:rsidRPr="005567A5">
        <w:rPr>
          <w:rFonts w:ascii="Times New Roman" w:hAnsi="Times New Roman" w:cs="Times New Roman"/>
          <w:b/>
          <w:sz w:val="28"/>
          <w:szCs w:val="28"/>
        </w:rPr>
        <w:t xml:space="preserve"> аудитория:</w:t>
      </w:r>
      <w:r w:rsidRPr="005567A5">
        <w:rPr>
          <w:rFonts w:ascii="Times New Roman" w:hAnsi="Times New Roman" w:cs="Times New Roman"/>
          <w:b/>
          <w:sz w:val="28"/>
          <w:szCs w:val="28"/>
        </w:rPr>
        <w:tab/>
      </w:r>
    </w:p>
    <w:p w:rsidR="00984D42" w:rsidRPr="00984D42" w:rsidRDefault="00984D42" w:rsidP="00801B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4D42">
        <w:rPr>
          <w:rFonts w:ascii="Times New Roman" w:hAnsi="Times New Roman" w:cs="Times New Roman"/>
          <w:sz w:val="28"/>
          <w:szCs w:val="28"/>
        </w:rPr>
        <w:t>дети дошкольного возраста от 5-7</w:t>
      </w:r>
      <w:r w:rsidR="00683C81">
        <w:rPr>
          <w:rFonts w:ascii="Times New Roman" w:hAnsi="Times New Roman" w:cs="Times New Roman"/>
          <w:sz w:val="28"/>
          <w:szCs w:val="28"/>
        </w:rPr>
        <w:t xml:space="preserve"> </w:t>
      </w:r>
      <w:r w:rsidR="00652A85">
        <w:rPr>
          <w:rFonts w:ascii="Times New Roman" w:hAnsi="Times New Roman" w:cs="Times New Roman"/>
          <w:sz w:val="28"/>
          <w:szCs w:val="28"/>
        </w:rPr>
        <w:t>лет; педагоги; родители</w:t>
      </w:r>
    </w:p>
    <w:p w:rsidR="00801BF1" w:rsidRDefault="00052D13" w:rsidP="00801BF1">
      <w:pPr>
        <w:widowControl w:val="0"/>
        <w:tabs>
          <w:tab w:val="left" w:pos="677"/>
        </w:tabs>
        <w:spacing w:after="0" w:line="274" w:lineRule="exact"/>
        <w:ind w:left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13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52D13">
        <w:rPr>
          <w:rFonts w:ascii="Times New Roman" w:hAnsi="Times New Roman" w:cs="Times New Roman"/>
          <w:b/>
          <w:sz w:val="28"/>
          <w:szCs w:val="28"/>
        </w:rPr>
        <w:t>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BF1" w:rsidRDefault="000D5E73" w:rsidP="000D5E73">
      <w:pPr>
        <w:widowControl w:val="0"/>
        <w:tabs>
          <w:tab w:val="left" w:pos="677"/>
        </w:tabs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801BF1" w:rsidRPr="000D5E73">
        <w:rPr>
          <w:rStyle w:val="20"/>
          <w:rFonts w:eastAsiaTheme="minorEastAsia"/>
          <w:sz w:val="28"/>
          <w:szCs w:val="28"/>
        </w:rPr>
        <w:t>организована</w:t>
      </w:r>
      <w:proofErr w:type="gramEnd"/>
      <w:r w:rsidR="00801BF1" w:rsidRPr="000D5E73">
        <w:rPr>
          <w:rStyle w:val="20"/>
          <w:rFonts w:eastAsiaTheme="minorEastAsia"/>
          <w:sz w:val="28"/>
          <w:szCs w:val="28"/>
        </w:rPr>
        <w:t xml:space="preserve"> в </w:t>
      </w:r>
      <w:r>
        <w:rPr>
          <w:rStyle w:val="20"/>
          <w:rFonts w:eastAsiaTheme="minorEastAsia"/>
          <w:sz w:val="28"/>
          <w:szCs w:val="28"/>
        </w:rPr>
        <w:t>дошкольном учреждении</w:t>
      </w:r>
      <w:r w:rsidR="00801BF1" w:rsidRPr="000D5E73">
        <w:rPr>
          <w:rStyle w:val="20"/>
          <w:rFonts w:eastAsiaTheme="minorEastAsia"/>
          <w:sz w:val="28"/>
          <w:szCs w:val="28"/>
        </w:rPr>
        <w:t xml:space="preserve"> игровая, развивающая, предметно - игровая </w:t>
      </w:r>
      <w:proofErr w:type="spellStart"/>
      <w:r w:rsidR="00801BF1" w:rsidRPr="000D5E73">
        <w:rPr>
          <w:rStyle w:val="20"/>
          <w:rFonts w:eastAsiaTheme="minorEastAsia"/>
          <w:sz w:val="28"/>
          <w:szCs w:val="28"/>
        </w:rPr>
        <w:t>техносреда</w:t>
      </w:r>
      <w:proofErr w:type="spellEnd"/>
      <w:r w:rsidR="00801BF1" w:rsidRPr="000D5E73">
        <w:rPr>
          <w:rStyle w:val="20"/>
          <w:rFonts w:eastAsiaTheme="minorEastAsia"/>
          <w:sz w:val="28"/>
          <w:szCs w:val="28"/>
        </w:rPr>
        <w:t xml:space="preserve"> технической направленности;</w:t>
      </w:r>
    </w:p>
    <w:p w:rsidR="00D82B04" w:rsidRPr="00D82B04" w:rsidRDefault="00D82B04" w:rsidP="000D5E73">
      <w:pPr>
        <w:widowControl w:val="0"/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2B0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D82B04">
        <w:rPr>
          <w:rFonts w:ascii="Times New Roman" w:hAnsi="Times New Roman" w:cs="Times New Roman"/>
          <w:sz w:val="28"/>
          <w:szCs w:val="28"/>
        </w:rPr>
        <w:t xml:space="preserve"> профильны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Pr="00D82B04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2B04">
        <w:rPr>
          <w:rFonts w:ascii="Times New Roman" w:hAnsi="Times New Roman" w:cs="Times New Roman"/>
          <w:sz w:val="28"/>
          <w:szCs w:val="28"/>
        </w:rPr>
        <w:t xml:space="preserve"> «Маленькие инженеры» да</w:t>
      </w:r>
      <w:r>
        <w:rPr>
          <w:rFonts w:ascii="Times New Roman" w:hAnsi="Times New Roman" w:cs="Times New Roman"/>
          <w:sz w:val="28"/>
          <w:szCs w:val="28"/>
        </w:rPr>
        <w:t>дут</w:t>
      </w:r>
      <w:r w:rsidRPr="00D82B04">
        <w:rPr>
          <w:rFonts w:ascii="Times New Roman" w:hAnsi="Times New Roman" w:cs="Times New Roman"/>
          <w:sz w:val="28"/>
          <w:szCs w:val="28"/>
        </w:rPr>
        <w:t xml:space="preserve"> возможность для дальнейшего обучения воспитанников в рамках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BF1" w:rsidRPr="000D5E73" w:rsidRDefault="000D5E73" w:rsidP="000D5E73">
      <w:pPr>
        <w:widowControl w:val="0"/>
        <w:tabs>
          <w:tab w:val="left" w:pos="662"/>
        </w:tabs>
        <w:spacing w:after="0" w:line="240" w:lineRule="auto"/>
        <w:jc w:val="both"/>
        <w:rPr>
          <w:rStyle w:val="20"/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>
        <w:rPr>
          <w:rStyle w:val="20"/>
          <w:rFonts w:eastAsiaTheme="minorEastAsia"/>
          <w:sz w:val="28"/>
          <w:szCs w:val="28"/>
        </w:rPr>
        <w:lastRenderedPageBreak/>
        <w:t xml:space="preserve">- </w:t>
      </w:r>
      <w:r w:rsidR="00801BF1" w:rsidRPr="000D5E73">
        <w:rPr>
          <w:rStyle w:val="20"/>
          <w:rFonts w:eastAsiaTheme="minorEastAsia"/>
          <w:sz w:val="28"/>
          <w:szCs w:val="28"/>
        </w:rPr>
        <w:t>разработан и апробирован методический комплект «</w:t>
      </w:r>
      <w:r w:rsidR="000837B3">
        <w:rPr>
          <w:rStyle w:val="20"/>
          <w:rFonts w:eastAsiaTheme="minorEastAsia"/>
          <w:sz w:val="28"/>
          <w:szCs w:val="28"/>
        </w:rPr>
        <w:t>Город инженерных</w:t>
      </w:r>
      <w:r w:rsidR="00801BF1" w:rsidRPr="000D5E73">
        <w:rPr>
          <w:rStyle w:val="20"/>
          <w:rFonts w:eastAsiaTheme="minorEastAsia"/>
          <w:sz w:val="28"/>
          <w:szCs w:val="28"/>
        </w:rPr>
        <w:t xml:space="preserve"> профессий»; </w:t>
      </w:r>
    </w:p>
    <w:p w:rsidR="00801BF1" w:rsidRPr="000D5E73" w:rsidRDefault="000D5E73" w:rsidP="000D5E73">
      <w:pPr>
        <w:widowControl w:val="0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- </w:t>
      </w:r>
      <w:r w:rsidR="00801BF1" w:rsidRPr="000D5E73">
        <w:rPr>
          <w:rStyle w:val="20"/>
          <w:rFonts w:eastAsiaTheme="minorEastAsia"/>
          <w:sz w:val="28"/>
          <w:szCs w:val="28"/>
        </w:rPr>
        <w:t>разработан</w:t>
      </w:r>
      <w:r>
        <w:rPr>
          <w:rStyle w:val="20"/>
          <w:rFonts w:eastAsiaTheme="minorEastAsia"/>
          <w:sz w:val="28"/>
          <w:szCs w:val="28"/>
        </w:rPr>
        <w:t>ы</w:t>
      </w:r>
      <w:r w:rsidR="00801BF1" w:rsidRPr="000D5E73">
        <w:rPr>
          <w:rStyle w:val="20"/>
          <w:rFonts w:eastAsiaTheme="minorEastAsia"/>
          <w:sz w:val="28"/>
          <w:szCs w:val="28"/>
        </w:rPr>
        <w:t xml:space="preserve"> сборник электронных презентаций «Мир профессий»</w:t>
      </w:r>
      <w:r>
        <w:rPr>
          <w:rStyle w:val="20"/>
          <w:rFonts w:eastAsiaTheme="minorEastAsia"/>
          <w:sz w:val="28"/>
          <w:szCs w:val="28"/>
        </w:rPr>
        <w:t xml:space="preserve"> и </w:t>
      </w:r>
      <w:r w:rsidR="00801BF1" w:rsidRPr="000D5E73">
        <w:rPr>
          <w:rStyle w:val="20"/>
          <w:rFonts w:eastAsiaTheme="minorEastAsia"/>
          <w:sz w:val="28"/>
          <w:szCs w:val="28"/>
        </w:rPr>
        <w:t xml:space="preserve"> план виртуальных экскурсии по производствам</w:t>
      </w:r>
      <w:r w:rsidRPr="000D5E73">
        <w:rPr>
          <w:rStyle w:val="20"/>
          <w:rFonts w:eastAsiaTheme="minorEastAsia"/>
          <w:sz w:val="28"/>
          <w:szCs w:val="28"/>
        </w:rPr>
        <w:t xml:space="preserve"> района и области</w:t>
      </w:r>
      <w:r w:rsidR="00801BF1" w:rsidRPr="000D5E73">
        <w:rPr>
          <w:rStyle w:val="20"/>
          <w:rFonts w:eastAsiaTheme="minorEastAsia"/>
          <w:sz w:val="28"/>
          <w:szCs w:val="28"/>
        </w:rPr>
        <w:t>, видеоролики, интерактивные дидактические игры;</w:t>
      </w:r>
    </w:p>
    <w:p w:rsidR="00801BF1" w:rsidRDefault="00801BF1" w:rsidP="000D5E73">
      <w:pPr>
        <w:pStyle w:val="aa"/>
        <w:jc w:val="both"/>
        <w:rPr>
          <w:rStyle w:val="20"/>
          <w:rFonts w:eastAsiaTheme="minorEastAsia"/>
          <w:sz w:val="28"/>
          <w:szCs w:val="28"/>
        </w:rPr>
      </w:pPr>
      <w:r w:rsidRPr="000D5E73">
        <w:rPr>
          <w:rStyle w:val="20"/>
          <w:rFonts w:eastAsiaTheme="minorEastAsia"/>
          <w:sz w:val="28"/>
          <w:szCs w:val="28"/>
        </w:rPr>
        <w:t>- разработаны совместные проекты с родителями</w:t>
      </w:r>
      <w:r w:rsidR="00397155">
        <w:rPr>
          <w:rStyle w:val="20"/>
          <w:rFonts w:eastAsiaTheme="minorEastAsia"/>
          <w:sz w:val="28"/>
          <w:szCs w:val="28"/>
        </w:rPr>
        <w:t>, воспитателями по темам</w:t>
      </w:r>
      <w:r w:rsidR="00A96023">
        <w:rPr>
          <w:rStyle w:val="20"/>
          <w:rFonts w:eastAsiaTheme="minorEastAsia"/>
          <w:sz w:val="28"/>
          <w:szCs w:val="28"/>
        </w:rPr>
        <w:t xml:space="preserve"> «Профессии моих родителей»; «</w:t>
      </w:r>
      <w:r w:rsidR="00243A59">
        <w:rPr>
          <w:rStyle w:val="20"/>
          <w:rFonts w:eastAsiaTheme="minorEastAsia"/>
          <w:sz w:val="28"/>
          <w:szCs w:val="28"/>
        </w:rPr>
        <w:t>Инженеры и строители</w:t>
      </w:r>
      <w:r w:rsidRPr="000D5E73">
        <w:rPr>
          <w:rStyle w:val="20"/>
          <w:rFonts w:eastAsiaTheme="minorEastAsia"/>
          <w:sz w:val="28"/>
          <w:szCs w:val="28"/>
        </w:rPr>
        <w:t>», «Встречи с интересными людьми» - знакомство детей с техническими профессиями родителей</w:t>
      </w:r>
    </w:p>
    <w:p w:rsidR="00872A11" w:rsidRDefault="00872A11" w:rsidP="000D5E73">
      <w:pPr>
        <w:pStyle w:val="aa"/>
        <w:jc w:val="both"/>
        <w:rPr>
          <w:rStyle w:val="20"/>
          <w:rFonts w:eastAsiaTheme="minorEastAsia"/>
          <w:sz w:val="28"/>
          <w:szCs w:val="28"/>
        </w:rPr>
      </w:pPr>
    </w:p>
    <w:p w:rsidR="00872A11" w:rsidRDefault="00872A11" w:rsidP="00872A11">
      <w:pPr>
        <w:pStyle w:val="aa"/>
        <w:jc w:val="center"/>
        <w:rPr>
          <w:rStyle w:val="20"/>
          <w:rFonts w:eastAsiaTheme="minorEastAsia"/>
          <w:b/>
          <w:sz w:val="28"/>
          <w:szCs w:val="28"/>
        </w:rPr>
      </w:pPr>
      <w:r w:rsidRPr="00CE47D9">
        <w:rPr>
          <w:rStyle w:val="20"/>
          <w:rFonts w:eastAsiaTheme="minorEastAsia"/>
          <w:b/>
          <w:sz w:val="28"/>
          <w:szCs w:val="28"/>
        </w:rPr>
        <w:t>Пояснительная записка</w:t>
      </w:r>
    </w:p>
    <w:p w:rsidR="00CE47D9" w:rsidRPr="00CE47D9" w:rsidRDefault="00CE47D9" w:rsidP="00872A11">
      <w:pPr>
        <w:pStyle w:val="aa"/>
        <w:jc w:val="center"/>
        <w:rPr>
          <w:rStyle w:val="20"/>
          <w:rFonts w:eastAsiaTheme="minorEastAsia"/>
          <w:b/>
          <w:sz w:val="28"/>
          <w:szCs w:val="28"/>
        </w:rPr>
      </w:pPr>
    </w:p>
    <w:p w:rsidR="001B4471" w:rsidRDefault="001B4471" w:rsidP="00CE4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471">
        <w:rPr>
          <w:rFonts w:ascii="Times New Roman" w:hAnsi="Times New Roman" w:cs="Times New Roman"/>
          <w:sz w:val="28"/>
          <w:szCs w:val="28"/>
        </w:rPr>
        <w:t>Мир профориентации в обществе – сложная, динамичная</w:t>
      </w:r>
      <w:r w:rsidR="00577753">
        <w:rPr>
          <w:rFonts w:ascii="Times New Roman" w:hAnsi="Times New Roman" w:cs="Times New Roman"/>
          <w:sz w:val="28"/>
          <w:szCs w:val="28"/>
        </w:rPr>
        <w:t xml:space="preserve"> и</w:t>
      </w:r>
      <w:r w:rsidRPr="001B4471">
        <w:rPr>
          <w:rFonts w:ascii="Times New Roman" w:hAnsi="Times New Roman" w:cs="Times New Roman"/>
          <w:sz w:val="28"/>
          <w:szCs w:val="28"/>
        </w:rPr>
        <w:t xml:space="preserve"> постоянно развивающаяся система. Отношение к профессии вырабатывается в процессе социализации личности, который охватывает и дошкольный период.</w:t>
      </w:r>
      <w:r w:rsidRPr="00872A11">
        <w:rPr>
          <w:rFonts w:ascii="Times New Roman" w:hAnsi="Times New Roman" w:cs="Times New Roman"/>
          <w:sz w:val="28"/>
          <w:szCs w:val="28"/>
        </w:rPr>
        <w:t xml:space="preserve"> Возраст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72A1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2A11">
        <w:rPr>
          <w:rFonts w:ascii="Times New Roman" w:hAnsi="Times New Roman" w:cs="Times New Roman"/>
          <w:sz w:val="28"/>
          <w:szCs w:val="28"/>
        </w:rPr>
        <w:t xml:space="preserve"> до 7 лет считается самым благоприятным для учебно-воспитательного воздействия. Этот период оптимален, чтобы прививать любовь к труду и уважительное отношение к любому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2A11">
        <w:rPr>
          <w:rFonts w:ascii="Times New Roman" w:hAnsi="Times New Roman" w:cs="Times New Roman"/>
          <w:sz w:val="28"/>
          <w:szCs w:val="28"/>
        </w:rPr>
        <w:t xml:space="preserve">иду занятости, знакомить (в игровой форме) с основными чертами профессий, формировать навыки, которые будут в дальнейшем развиваться во время учебы в школе. </w:t>
      </w:r>
    </w:p>
    <w:p w:rsidR="00577753" w:rsidRPr="00CE47D9" w:rsidRDefault="00577753" w:rsidP="00CE4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753">
        <w:rPr>
          <w:rFonts w:ascii="Times New Roman" w:hAnsi="Times New Roman" w:cs="Times New Roman"/>
          <w:sz w:val="28"/>
          <w:szCs w:val="28"/>
        </w:rPr>
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Детский сад является первоначальным звеном в единой непрерывной системе образования. Именно в детском саду дети знакомятся с многообразием и широким выбором профессий. В зависимости от способностей, от воспитания ребенка и привития ему ценности труда у детей формируется система знаний о профессиях, интересы и </w:t>
      </w:r>
      <w:r w:rsidRPr="00CE47D9">
        <w:rPr>
          <w:rFonts w:ascii="Times New Roman" w:hAnsi="Times New Roman" w:cs="Times New Roman"/>
          <w:sz w:val="28"/>
          <w:szCs w:val="28"/>
        </w:rPr>
        <w:t>отношение к определенным видам деятельности</w:t>
      </w:r>
    </w:p>
    <w:p w:rsidR="001B4471" w:rsidRPr="00872A11" w:rsidRDefault="00CE47D9" w:rsidP="00CE4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D9">
        <w:rPr>
          <w:rFonts w:ascii="Times New Roman" w:hAnsi="Times New Roman" w:cs="Times New Roman"/>
          <w:sz w:val="28"/>
          <w:szCs w:val="28"/>
        </w:rPr>
        <w:t>В настоящее время в рамках совершенствования системы профориентации и подготовки квалифицированных инженерно-технических кадров для высокотехнологичных отраслей особое значение приобретает практическое решение проблем, связанных с возвращением массового интереса молодежи к научно-техническому творчеству. Очень важно на ранних шагах выявить технические наклонности учащихся и развивать их в этом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D0" w:rsidRPr="00CE47D9" w:rsidRDefault="003C7CFE" w:rsidP="00CE47D9">
      <w:pPr>
        <w:pStyle w:val="aa"/>
        <w:ind w:firstLine="708"/>
        <w:jc w:val="both"/>
        <w:rPr>
          <w:rStyle w:val="20"/>
          <w:rFonts w:eastAsiaTheme="minorEastAsia"/>
          <w:b/>
          <w:color w:val="auto"/>
          <w:sz w:val="28"/>
          <w:szCs w:val="28"/>
        </w:rPr>
      </w:pPr>
      <w:r w:rsidRPr="00CE47D9">
        <w:rPr>
          <w:rFonts w:ascii="Times New Roman" w:hAnsi="Times New Roman" w:cs="Times New Roman"/>
          <w:sz w:val="28"/>
          <w:szCs w:val="28"/>
        </w:rPr>
        <w:t xml:space="preserve">Для того чтобы расширить кругозор </w:t>
      </w:r>
      <w:r w:rsidR="00CE47D9">
        <w:rPr>
          <w:rFonts w:ascii="Times New Roman" w:hAnsi="Times New Roman" w:cs="Times New Roman"/>
          <w:sz w:val="28"/>
          <w:szCs w:val="28"/>
        </w:rPr>
        <w:t xml:space="preserve">средних и старших дошкольников </w:t>
      </w:r>
      <w:r w:rsidRPr="00CE47D9">
        <w:rPr>
          <w:rFonts w:ascii="Times New Roman" w:hAnsi="Times New Roman" w:cs="Times New Roman"/>
          <w:sz w:val="28"/>
          <w:szCs w:val="28"/>
        </w:rPr>
        <w:t xml:space="preserve">о мире </w:t>
      </w:r>
      <w:r w:rsidR="00CE47D9">
        <w:rPr>
          <w:rFonts w:ascii="Times New Roman" w:hAnsi="Times New Roman" w:cs="Times New Roman"/>
          <w:sz w:val="28"/>
          <w:szCs w:val="28"/>
        </w:rPr>
        <w:t xml:space="preserve">инженерных </w:t>
      </w:r>
      <w:r w:rsidRPr="00CE47D9">
        <w:rPr>
          <w:rFonts w:ascii="Times New Roman" w:hAnsi="Times New Roman" w:cs="Times New Roman"/>
          <w:sz w:val="28"/>
          <w:szCs w:val="28"/>
        </w:rPr>
        <w:t xml:space="preserve">профессий и систематизировать </w:t>
      </w:r>
      <w:proofErr w:type="spellStart"/>
      <w:r w:rsidRPr="00CE47D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CE47D9">
        <w:rPr>
          <w:rFonts w:ascii="Times New Roman" w:hAnsi="Times New Roman" w:cs="Times New Roman"/>
          <w:sz w:val="28"/>
          <w:szCs w:val="28"/>
        </w:rPr>
        <w:t xml:space="preserve"> работу уже на этапе дошкольного возраста </w:t>
      </w:r>
      <w:r w:rsidR="00CE47D9">
        <w:rPr>
          <w:rFonts w:ascii="Times New Roman" w:hAnsi="Times New Roman" w:cs="Times New Roman"/>
          <w:sz w:val="28"/>
          <w:szCs w:val="28"/>
        </w:rPr>
        <w:t>р</w:t>
      </w:r>
      <w:r w:rsidRPr="00CE47D9">
        <w:rPr>
          <w:rFonts w:ascii="Times New Roman" w:hAnsi="Times New Roman" w:cs="Times New Roman"/>
          <w:sz w:val="28"/>
          <w:szCs w:val="28"/>
        </w:rPr>
        <w:t xml:space="preserve">азработан проект </w:t>
      </w:r>
      <w:r w:rsidR="00CE47D9" w:rsidRPr="00CE47D9">
        <w:rPr>
          <w:rFonts w:ascii="Times New Roman" w:hAnsi="Times New Roman" w:cs="Times New Roman"/>
          <w:b/>
          <w:sz w:val="28"/>
          <w:szCs w:val="28"/>
        </w:rPr>
        <w:t>«</w:t>
      </w:r>
      <w:r w:rsidR="00CE47D9" w:rsidRPr="00CE47D9">
        <w:rPr>
          <w:rStyle w:val="a4"/>
          <w:rFonts w:eastAsiaTheme="minorEastAsia"/>
          <w:b w:val="0"/>
          <w:sz w:val="28"/>
          <w:szCs w:val="28"/>
        </w:rPr>
        <w:t xml:space="preserve">Охват </w:t>
      </w:r>
      <w:r w:rsidR="00CE47D9" w:rsidRPr="00CE47D9">
        <w:rPr>
          <w:rFonts w:ascii="Times New Roman" w:hAnsi="Times New Roman" w:cs="Times New Roman"/>
          <w:sz w:val="28"/>
          <w:szCs w:val="28"/>
        </w:rPr>
        <w:t>детей дошкольного возраста от 5-7 лет</w:t>
      </w:r>
      <w:r w:rsidR="00CE47D9" w:rsidRPr="00CE47D9">
        <w:rPr>
          <w:rStyle w:val="a6"/>
          <w:rFonts w:eastAsiaTheme="minorEastAsia"/>
          <w:b w:val="0"/>
          <w:sz w:val="28"/>
          <w:szCs w:val="28"/>
        </w:rPr>
        <w:t xml:space="preserve"> </w:t>
      </w:r>
      <w:r w:rsidR="00CE47D9" w:rsidRPr="00CE47D9">
        <w:rPr>
          <w:rStyle w:val="a5"/>
          <w:rFonts w:eastAsiaTheme="minorEastAsia"/>
          <w:b w:val="0"/>
          <w:bCs w:val="0"/>
          <w:sz w:val="28"/>
          <w:szCs w:val="28"/>
        </w:rPr>
        <w:t xml:space="preserve">ранней профориентацией в мире инженерных профессий средствами конструктивно - модельной деятельности </w:t>
      </w:r>
      <w:r w:rsidR="000837B3">
        <w:rPr>
          <w:rStyle w:val="a4"/>
          <w:rFonts w:eastAsiaTheme="minorEastAsia"/>
          <w:b w:val="0"/>
          <w:sz w:val="28"/>
          <w:szCs w:val="28"/>
        </w:rPr>
        <w:t>«Город инженерных</w:t>
      </w:r>
      <w:r w:rsidR="00CE47D9" w:rsidRPr="00CE47D9">
        <w:rPr>
          <w:rStyle w:val="a4"/>
          <w:rFonts w:eastAsiaTheme="minorEastAsia"/>
          <w:b w:val="0"/>
          <w:sz w:val="28"/>
          <w:szCs w:val="28"/>
        </w:rPr>
        <w:t xml:space="preserve"> професси</w:t>
      </w:r>
      <w:r w:rsidR="00CE47D9">
        <w:rPr>
          <w:rStyle w:val="a4"/>
          <w:rFonts w:eastAsiaTheme="minorEastAsia"/>
          <w:b w:val="0"/>
          <w:sz w:val="28"/>
          <w:szCs w:val="28"/>
        </w:rPr>
        <w:t>й».</w:t>
      </w:r>
    </w:p>
    <w:p w:rsidR="00F06ED0" w:rsidRPr="00872A11" w:rsidRDefault="00872A11" w:rsidP="00872A11">
      <w:pPr>
        <w:pStyle w:val="aa"/>
        <w:ind w:firstLine="708"/>
        <w:jc w:val="both"/>
        <w:rPr>
          <w:rStyle w:val="20"/>
          <w:rFonts w:eastAsiaTheme="minorEastAsia"/>
          <w:color w:val="auto"/>
          <w:sz w:val="28"/>
          <w:szCs w:val="28"/>
        </w:rPr>
      </w:pPr>
      <w:r w:rsidRPr="00872A11">
        <w:rPr>
          <w:rFonts w:ascii="Times New Roman" w:hAnsi="Times New Roman" w:cs="Times New Roman"/>
          <w:sz w:val="28"/>
          <w:szCs w:val="28"/>
        </w:rPr>
        <w:t>Предлагаемый про</w:t>
      </w:r>
      <w:r>
        <w:rPr>
          <w:rFonts w:ascii="Times New Roman" w:hAnsi="Times New Roman" w:cs="Times New Roman"/>
          <w:sz w:val="28"/>
          <w:szCs w:val="28"/>
        </w:rPr>
        <w:t>ект ориентирован на создание в детском саду</w:t>
      </w:r>
      <w:r w:rsidRPr="00872A11">
        <w:rPr>
          <w:rFonts w:ascii="Times New Roman" w:hAnsi="Times New Roman" w:cs="Times New Roman"/>
          <w:sz w:val="28"/>
          <w:szCs w:val="28"/>
        </w:rPr>
        <w:t xml:space="preserve"> условий для ранней профориентации детей. Решение поставленной проблемы </w:t>
      </w:r>
      <w:r w:rsidRPr="00872A11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через вовлечение воспитанников и родителей в совместную деятельность по профориентации и знакомство с инженерными профессиями. </w:t>
      </w:r>
    </w:p>
    <w:p w:rsidR="000837B3" w:rsidRDefault="00F06ED0" w:rsidP="00117595">
      <w:pPr>
        <w:spacing w:after="0" w:line="240" w:lineRule="auto"/>
        <w:ind w:firstLine="708"/>
        <w:jc w:val="both"/>
        <w:rPr>
          <w:rStyle w:val="2Exact"/>
          <w:rFonts w:eastAsiaTheme="minorEastAsia"/>
          <w:sz w:val="28"/>
          <w:szCs w:val="28"/>
        </w:rPr>
      </w:pPr>
      <w:r w:rsidRPr="009F6F2C">
        <w:rPr>
          <w:rStyle w:val="2Exact"/>
          <w:rFonts w:eastAsiaTheme="minorEastAsia"/>
          <w:sz w:val="28"/>
          <w:szCs w:val="28"/>
        </w:rPr>
        <w:t xml:space="preserve">Практическая значимость проекта состоит в том, что предложенная система мероприятий способствует успешному овладению детьми профессиями технической направленности средствами конструктивно - модельной деятельности. </w:t>
      </w:r>
    </w:p>
    <w:p w:rsidR="00A60861" w:rsidRPr="00872A11" w:rsidRDefault="00A60861" w:rsidP="00A60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A11">
        <w:rPr>
          <w:rFonts w:ascii="Times New Roman" w:hAnsi="Times New Roman" w:cs="Times New Roman"/>
          <w:sz w:val="28"/>
          <w:szCs w:val="28"/>
        </w:rPr>
        <w:t xml:space="preserve">Раннюю профориентацию детей дошкольного возраста осуществляют не только воспитатели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872A11">
        <w:rPr>
          <w:rFonts w:ascii="Times New Roman" w:hAnsi="Times New Roman" w:cs="Times New Roman"/>
          <w:sz w:val="28"/>
          <w:szCs w:val="28"/>
        </w:rPr>
        <w:t>. Этим также занимаются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2A1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72A11">
        <w:rPr>
          <w:rFonts w:ascii="Times New Roman" w:hAnsi="Times New Roman" w:cs="Times New Roman"/>
          <w:sz w:val="28"/>
          <w:szCs w:val="28"/>
        </w:rPr>
        <w:t>, учитель-логопед, психолог, инструктор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0837B3" w:rsidRPr="000837B3" w:rsidRDefault="000837B3" w:rsidP="0011759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Exact"/>
          <w:rFonts w:eastAsiaTheme="minorEastAsia"/>
          <w:sz w:val="28"/>
          <w:szCs w:val="28"/>
        </w:rPr>
        <w:t xml:space="preserve">Формирование у воспитанников интереса к инженерным профессиям возможно в рамках реализации парциальной программы </w:t>
      </w:r>
      <w:r w:rsidRPr="000837B3">
        <w:rPr>
          <w:rStyle w:val="20"/>
          <w:rFonts w:eastAsiaTheme="minorEastAsia"/>
          <w:sz w:val="28"/>
          <w:szCs w:val="28"/>
        </w:rPr>
        <w:t xml:space="preserve">«От </w:t>
      </w:r>
      <w:proofErr w:type="spellStart"/>
      <w:r w:rsidRPr="000837B3">
        <w:rPr>
          <w:rStyle w:val="20"/>
          <w:rFonts w:eastAsiaTheme="minorEastAsia"/>
          <w:sz w:val="28"/>
          <w:szCs w:val="28"/>
        </w:rPr>
        <w:t>Фрёбеля</w:t>
      </w:r>
      <w:proofErr w:type="spellEnd"/>
      <w:r w:rsidRPr="000837B3">
        <w:rPr>
          <w:rStyle w:val="20"/>
          <w:rFonts w:eastAsiaTheme="minorEastAsia"/>
          <w:sz w:val="28"/>
          <w:szCs w:val="28"/>
        </w:rPr>
        <w:t xml:space="preserve"> до робота: растим будущих инженеров»</w:t>
      </w:r>
      <w:r>
        <w:rPr>
          <w:rStyle w:val="20"/>
          <w:rFonts w:eastAsiaTheme="minorEastAsia"/>
          <w:sz w:val="28"/>
          <w:szCs w:val="28"/>
        </w:rPr>
        <w:t xml:space="preserve">. Использование игрового набора предусматривает организацию проектной деятельности воспитанников. </w:t>
      </w:r>
      <w:r w:rsidR="00117595">
        <w:rPr>
          <w:rStyle w:val="20"/>
          <w:rFonts w:eastAsiaTheme="minorEastAsia"/>
          <w:sz w:val="28"/>
          <w:szCs w:val="28"/>
        </w:rPr>
        <w:t xml:space="preserve">Деятельность с конструкторами создает условия для формирования у детей </w:t>
      </w:r>
      <w:proofErr w:type="spellStart"/>
      <w:r w:rsidR="00117595">
        <w:rPr>
          <w:rStyle w:val="20"/>
          <w:rFonts w:eastAsiaTheme="minorEastAsia"/>
          <w:sz w:val="28"/>
          <w:szCs w:val="28"/>
        </w:rPr>
        <w:t>целеполагания</w:t>
      </w:r>
      <w:proofErr w:type="spellEnd"/>
      <w:r w:rsidR="00117595">
        <w:rPr>
          <w:rStyle w:val="20"/>
          <w:rFonts w:eastAsiaTheme="minorEastAsia"/>
          <w:sz w:val="28"/>
          <w:szCs w:val="28"/>
        </w:rPr>
        <w:t xml:space="preserve"> и произвольной организации своей деятельности.</w:t>
      </w:r>
    </w:p>
    <w:p w:rsidR="000837B3" w:rsidRPr="00157581" w:rsidRDefault="00157581" w:rsidP="00157581">
      <w:pPr>
        <w:spacing w:after="0" w:line="240" w:lineRule="auto"/>
        <w:ind w:firstLine="708"/>
        <w:jc w:val="both"/>
        <w:rPr>
          <w:rStyle w:val="2Exact"/>
          <w:rFonts w:eastAsiaTheme="minorEastAsia"/>
          <w:sz w:val="28"/>
          <w:szCs w:val="28"/>
        </w:rPr>
      </w:pPr>
      <w:r w:rsidRPr="00157581">
        <w:rPr>
          <w:rFonts w:ascii="Times New Roman" w:hAnsi="Times New Roman" w:cs="Times New Roman"/>
          <w:color w:val="000000" w:themeColor="text1"/>
          <w:sz w:val="28"/>
        </w:rPr>
        <w:t>Одним из важных направлений является конструирование. Воспитанники</w:t>
      </w:r>
      <w:r w:rsidRPr="0015758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создают дома, башни, целые города, транспортную технику и даже различных персонажей. Оформляют выставки, </w:t>
      </w:r>
      <w:r w:rsidRPr="00157581">
        <w:rPr>
          <w:rFonts w:ascii="Times New Roman" w:hAnsi="Times New Roman" w:cs="Times New Roman"/>
          <w:color w:val="000000" w:themeColor="text1"/>
          <w:sz w:val="28"/>
        </w:rPr>
        <w:t>используют постройки из конструкторов в качестве декораций к сказкам, инсценировкам. В ходе образовательной деятельности дети становятся строителями, архитекторами, творцами. Дети учатся пользоваться чертежами, инструкциями, схемами, что формирует у них проектное мышление. В</w:t>
      </w:r>
      <w:r w:rsidRPr="00157581">
        <w:rPr>
          <w:rFonts w:ascii="Times New Roman" w:hAnsi="Times New Roman" w:cs="Times New Roman"/>
          <w:sz w:val="28"/>
        </w:rPr>
        <w:t xml:space="preserve"> процессе игры с «</w:t>
      </w:r>
      <w:proofErr w:type="spellStart"/>
      <w:r w:rsidRPr="00157581">
        <w:rPr>
          <w:rFonts w:ascii="Times New Roman" w:hAnsi="Times New Roman" w:cs="Times New Roman"/>
          <w:sz w:val="28"/>
        </w:rPr>
        <w:t>Робомышью</w:t>
      </w:r>
      <w:proofErr w:type="spellEnd"/>
      <w:r w:rsidRPr="00157581">
        <w:rPr>
          <w:rFonts w:ascii="Times New Roman" w:hAnsi="Times New Roman" w:cs="Times New Roman"/>
          <w:sz w:val="28"/>
        </w:rPr>
        <w:t xml:space="preserve">» появляется возможность освоить навыки программирования, где дети учатся составлять простейшие линейные алгоритмы. </w:t>
      </w:r>
      <w:proofErr w:type="gramStart"/>
      <w:r w:rsidRPr="00157581">
        <w:rPr>
          <w:rFonts w:ascii="Times New Roman" w:hAnsi="Times New Roman" w:cs="Times New Roman"/>
          <w:color w:val="000000" w:themeColor="text1"/>
          <w:sz w:val="28"/>
        </w:rPr>
        <w:t>Работая с конструктором у детей развивается</w:t>
      </w:r>
      <w:proofErr w:type="gramEnd"/>
      <w:r w:rsidRPr="00157581">
        <w:rPr>
          <w:rFonts w:ascii="Times New Roman" w:hAnsi="Times New Roman" w:cs="Times New Roman"/>
          <w:color w:val="000000" w:themeColor="text1"/>
          <w:sz w:val="28"/>
        </w:rPr>
        <w:t xml:space="preserve"> пространственное, логическое и математическое мышление.</w:t>
      </w:r>
    </w:p>
    <w:p w:rsidR="00872A11" w:rsidRDefault="00434833" w:rsidP="00157581">
      <w:pPr>
        <w:spacing w:after="0" w:line="298" w:lineRule="exact"/>
        <w:ind w:firstLine="420"/>
        <w:jc w:val="both"/>
        <w:rPr>
          <w:rStyle w:val="2Exact"/>
          <w:rFonts w:eastAsiaTheme="minorEastAsia"/>
          <w:sz w:val="28"/>
          <w:szCs w:val="28"/>
        </w:rPr>
      </w:pPr>
      <w:r w:rsidRPr="00434833">
        <w:rPr>
          <w:rFonts w:ascii="Times New Roman" w:hAnsi="Times New Roman" w:cs="Times New Roman"/>
          <w:sz w:val="28"/>
          <w:szCs w:val="28"/>
        </w:rPr>
        <w:t>В дошкольном учреждении имеются все необходимые условия для реализации проекта, посредством организации различных видов детской деятельности.</w:t>
      </w:r>
      <w:r>
        <w:t xml:space="preserve"> </w:t>
      </w:r>
      <w:r w:rsidR="00CE47D9" w:rsidRPr="00CE47D9">
        <w:rPr>
          <w:rFonts w:ascii="Times New Roman" w:hAnsi="Times New Roman" w:cs="Times New Roman"/>
          <w:sz w:val="28"/>
          <w:szCs w:val="28"/>
        </w:rPr>
        <w:t>Для реализации проекта задействованы все зоны</w:t>
      </w:r>
      <w:r w:rsidR="004423B9">
        <w:rPr>
          <w:rFonts w:ascii="Times New Roman" w:hAnsi="Times New Roman" w:cs="Times New Roman"/>
          <w:sz w:val="28"/>
          <w:szCs w:val="28"/>
        </w:rPr>
        <w:t xml:space="preserve"> или центры</w:t>
      </w:r>
      <w:r w:rsidR="00CE47D9" w:rsidRPr="00CE47D9">
        <w:rPr>
          <w:rFonts w:ascii="Times New Roman" w:hAnsi="Times New Roman" w:cs="Times New Roman"/>
          <w:sz w:val="28"/>
          <w:szCs w:val="28"/>
        </w:rPr>
        <w:t xml:space="preserve"> групповых помещений. Организация развивающей предметно-пространственной среды помещений педагогически целесообразна, отличается высокой культурой, создает комфортное настроение, способствуя эмоциональному благополучию детей</w:t>
      </w:r>
      <w:r w:rsidR="004423B9">
        <w:rPr>
          <w:rFonts w:ascii="Times New Roman" w:hAnsi="Times New Roman" w:cs="Times New Roman"/>
          <w:sz w:val="28"/>
          <w:szCs w:val="28"/>
        </w:rPr>
        <w:t>.</w:t>
      </w:r>
    </w:p>
    <w:p w:rsidR="00D82B04" w:rsidRPr="00D82B04" w:rsidRDefault="00D82B04" w:rsidP="00243A59">
      <w:pPr>
        <w:spacing w:after="0" w:line="240" w:lineRule="auto"/>
        <w:ind w:right="-14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82B04">
        <w:rPr>
          <w:rFonts w:ascii="Times New Roman" w:hAnsi="Times New Roman" w:cs="Times New Roman"/>
          <w:sz w:val="28"/>
          <w:szCs w:val="28"/>
        </w:rPr>
        <w:t>В процессе реализации проекта «Город инженерных профессий» у выпускников подготовительных групп, к моменту окончания дошкольной организации, должны быть сформированы следующие качества личности:</w:t>
      </w:r>
    </w:p>
    <w:p w:rsidR="00D82B04" w:rsidRPr="00D82B04" w:rsidRDefault="00D82B04" w:rsidP="00243A59">
      <w:pPr>
        <w:widowControl w:val="0"/>
        <w:numPr>
          <w:ilvl w:val="0"/>
          <w:numId w:val="1"/>
        </w:numPr>
        <w:tabs>
          <w:tab w:val="left" w:pos="1514"/>
        </w:tabs>
        <w:spacing w:after="0" w:line="240" w:lineRule="auto"/>
        <w:ind w:right="-143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04">
        <w:rPr>
          <w:rStyle w:val="213pt"/>
          <w:rFonts w:eastAsiaTheme="minorEastAsia"/>
          <w:color w:val="auto"/>
          <w:sz w:val="28"/>
          <w:szCs w:val="28"/>
        </w:rPr>
        <w:t>любознательный</w:t>
      </w:r>
      <w:proofErr w:type="gramEnd"/>
      <w:r w:rsidRPr="00D82B04">
        <w:rPr>
          <w:rStyle w:val="213pt"/>
          <w:rFonts w:eastAsiaTheme="minorEastAsia"/>
          <w:color w:val="auto"/>
          <w:sz w:val="28"/>
          <w:szCs w:val="28"/>
        </w:rPr>
        <w:t xml:space="preserve"> и активный -</w:t>
      </w:r>
      <w:r w:rsidRPr="00D82B04">
        <w:rPr>
          <w:rFonts w:ascii="Times New Roman" w:hAnsi="Times New Roman" w:cs="Times New Roman"/>
          <w:sz w:val="28"/>
          <w:szCs w:val="28"/>
        </w:rPr>
        <w:t xml:space="preserve"> интересуется новым, неизвестным в окружающем мире. Задает вопросы взрослому, любит экспериментировать;</w:t>
      </w:r>
    </w:p>
    <w:p w:rsidR="00D82B04" w:rsidRPr="00D82B04" w:rsidRDefault="00D82B04" w:rsidP="00243A59">
      <w:pPr>
        <w:widowControl w:val="0"/>
        <w:numPr>
          <w:ilvl w:val="0"/>
          <w:numId w:val="1"/>
        </w:numPr>
        <w:tabs>
          <w:tab w:val="left" w:pos="1514"/>
        </w:tabs>
        <w:spacing w:after="0" w:line="240" w:lineRule="auto"/>
        <w:ind w:right="-143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04">
        <w:rPr>
          <w:rStyle w:val="213pt"/>
          <w:rFonts w:eastAsiaTheme="minorEastAsia"/>
          <w:color w:val="auto"/>
          <w:sz w:val="28"/>
          <w:szCs w:val="28"/>
        </w:rPr>
        <w:t>способный</w:t>
      </w:r>
      <w:proofErr w:type="gramEnd"/>
      <w:r w:rsidRPr="00D82B04">
        <w:rPr>
          <w:rStyle w:val="213pt"/>
          <w:rFonts w:eastAsiaTheme="minorEastAsia"/>
          <w:color w:val="auto"/>
          <w:sz w:val="28"/>
          <w:szCs w:val="28"/>
        </w:rPr>
        <w:t xml:space="preserve"> решать интеллектуальные и личностные задачи (проблемы), адекватные возрасту</w:t>
      </w:r>
      <w:r w:rsidRPr="00D82B04">
        <w:rPr>
          <w:rFonts w:ascii="Times New Roman" w:hAnsi="Times New Roman" w:cs="Times New Roman"/>
          <w:sz w:val="28"/>
          <w:szCs w:val="28"/>
        </w:rPr>
        <w:t xml:space="preserve"> - может применять самостоятельно усвоенные знания и способы деятельности для решения новых задач, поставленных как взрослым, так и им самим; может преобразовывать способы решения задач. Способен предложить собственный замысел и воплотить его в рисунке, постройке, рассказе;</w:t>
      </w:r>
    </w:p>
    <w:p w:rsidR="00243A59" w:rsidRPr="009A4391" w:rsidRDefault="00D82B04" w:rsidP="009A4391">
      <w:pPr>
        <w:widowControl w:val="0"/>
        <w:numPr>
          <w:ilvl w:val="0"/>
          <w:numId w:val="1"/>
        </w:numPr>
        <w:tabs>
          <w:tab w:val="left" w:pos="1514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391">
        <w:rPr>
          <w:rStyle w:val="213pt"/>
          <w:rFonts w:eastAsiaTheme="minorEastAsia"/>
          <w:color w:val="auto"/>
          <w:sz w:val="28"/>
          <w:szCs w:val="28"/>
        </w:rPr>
        <w:t>воображающий</w:t>
      </w:r>
      <w:proofErr w:type="gramEnd"/>
      <w:r w:rsidRPr="009A4391">
        <w:rPr>
          <w:rStyle w:val="213pt"/>
          <w:rFonts w:eastAsiaTheme="minorEastAsia"/>
          <w:color w:val="auto"/>
          <w:sz w:val="28"/>
          <w:szCs w:val="28"/>
        </w:rPr>
        <w:t>,</w:t>
      </w:r>
      <w:r w:rsidRPr="009A4391">
        <w:rPr>
          <w:rFonts w:ascii="Times New Roman" w:hAnsi="Times New Roman" w:cs="Times New Roman"/>
          <w:sz w:val="28"/>
          <w:szCs w:val="28"/>
        </w:rPr>
        <w:t xml:space="preserve"> придумывающий, способный к созданию нового в рамках адекватной возрасту деятельности.</w:t>
      </w:r>
    </w:p>
    <w:p w:rsidR="00243A59" w:rsidRDefault="00243A59" w:rsidP="009F6F2C">
      <w:pPr>
        <w:pStyle w:val="aa"/>
        <w:jc w:val="both"/>
        <w:rPr>
          <w:rFonts w:ascii="Times New Roman" w:hAnsi="Times New Roman" w:cs="Times New Roman"/>
          <w:sz w:val="28"/>
          <w:szCs w:val="28"/>
        </w:rPr>
        <w:sectPr w:rsidR="00243A59" w:rsidSect="00CE47D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571C3" w:rsidRPr="009B2261" w:rsidRDefault="003571C3" w:rsidP="003571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3571C3" w:rsidRDefault="003571C3" w:rsidP="003571C3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 xml:space="preserve">Организация образовательной </w:t>
      </w:r>
      <w:proofErr w:type="spellStart"/>
      <w:r>
        <w:rPr>
          <w:rStyle w:val="a4"/>
          <w:rFonts w:eastAsiaTheme="minorEastAsia"/>
          <w:sz w:val="28"/>
          <w:szCs w:val="28"/>
        </w:rPr>
        <w:t>техносреды</w:t>
      </w:r>
      <w:proofErr w:type="spellEnd"/>
      <w:r>
        <w:rPr>
          <w:rStyle w:val="a4"/>
          <w:rFonts w:eastAsiaTheme="minorEastAsia"/>
          <w:sz w:val="28"/>
          <w:szCs w:val="28"/>
        </w:rPr>
        <w:t xml:space="preserve"> </w:t>
      </w:r>
      <w:r w:rsidRPr="00984D42">
        <w:rPr>
          <w:rStyle w:val="a4"/>
          <w:rFonts w:eastAsiaTheme="minorEastAsia"/>
          <w:sz w:val="28"/>
          <w:szCs w:val="28"/>
        </w:rPr>
        <w:t>«</w:t>
      </w:r>
      <w:r>
        <w:rPr>
          <w:rStyle w:val="a4"/>
          <w:rFonts w:eastAsiaTheme="minorEastAsia"/>
          <w:sz w:val="28"/>
          <w:szCs w:val="28"/>
        </w:rPr>
        <w:t>Город инженерных</w:t>
      </w:r>
      <w:r w:rsidRPr="00984D42">
        <w:rPr>
          <w:rStyle w:val="a4"/>
          <w:rFonts w:eastAsiaTheme="minorEastAsia"/>
          <w:sz w:val="28"/>
          <w:szCs w:val="28"/>
        </w:rPr>
        <w:t xml:space="preserve"> профессий»</w:t>
      </w:r>
      <w:r>
        <w:rPr>
          <w:rStyle w:val="a4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базе старшей группы </w:t>
      </w: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№3».</w:t>
      </w: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3571C3" w:rsidRPr="00016FA4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FA4">
        <w:rPr>
          <w:rFonts w:ascii="Times New Roman" w:hAnsi="Times New Roman" w:cs="Times New Roman"/>
          <w:b/>
          <w:bCs/>
          <w:sz w:val="24"/>
          <w:szCs w:val="24"/>
        </w:rPr>
        <w:t>1.Основные положения</w:t>
      </w:r>
    </w:p>
    <w:p w:rsidR="003571C3" w:rsidRPr="00016FA4" w:rsidRDefault="003571C3" w:rsidP="003571C3">
      <w:pPr>
        <w:pStyle w:val="aa"/>
        <w:rPr>
          <w:rFonts w:ascii="Times New Roman" w:hAnsi="Times New Roman" w:cs="Times New Roman"/>
        </w:rPr>
      </w:pPr>
    </w:p>
    <w:tbl>
      <w:tblPr>
        <w:tblpPr w:leftFromText="180" w:rightFromText="180" w:vertAnchor="text" w:tblpX="152" w:tblpY="1"/>
        <w:tblOverlap w:val="never"/>
        <w:tblW w:w="148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853"/>
        <w:gridCol w:w="709"/>
        <w:gridCol w:w="2400"/>
        <w:gridCol w:w="1488"/>
        <w:gridCol w:w="1782"/>
        <w:gridCol w:w="2551"/>
      </w:tblGrid>
      <w:tr w:rsidR="003571C3" w:rsidRPr="00016FA4" w:rsidTr="00280A86">
        <w:trPr>
          <w:trHeight w:val="18"/>
        </w:trPr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016FA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Координирующий орган:</w:t>
            </w:r>
            <w:r w:rsidRPr="00016FA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МДОУ «Детский сад №3»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1C3" w:rsidRPr="00016FA4" w:rsidRDefault="003571C3" w:rsidP="00280A8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Куратор проекта:</w:t>
            </w:r>
            <w:r w:rsidRPr="007D54A2">
              <w:rPr>
                <w:rFonts w:ascii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Пауткина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016FA4" w:rsidRDefault="003571C3" w:rsidP="00280A86">
            <w:pPr>
              <w:pStyle w:val="aa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</w:tc>
      </w:tr>
      <w:tr w:rsidR="003571C3" w:rsidRPr="008013F4" w:rsidTr="00280A86">
        <w:trPr>
          <w:trHeight w:val="18"/>
        </w:trPr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016FA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Исполнитель: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МДОУ «Детский сад №3»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1C3" w:rsidRPr="00016FA4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Руководитель проекта: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Гладышева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i/>
                <w:iCs/>
                <w:color w:val="FF0000"/>
                <w:kern w:val="24"/>
                <w:sz w:val="24"/>
                <w:szCs w:val="24"/>
              </w:rPr>
            </w:pPr>
          </w:p>
        </w:tc>
      </w:tr>
      <w:tr w:rsidR="003571C3" w:rsidRPr="008013F4" w:rsidTr="00280A86">
        <w:trPr>
          <w:trHeight w:val="423"/>
        </w:trPr>
        <w:tc>
          <w:tcPr>
            <w:tcW w:w="1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F42F8A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экспертной 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рассмотрению проектов: </w:t>
            </w:r>
            <w:r w:rsidRPr="00016FA4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i/>
                <w:iCs/>
                <w:color w:val="FF0000"/>
                <w:kern w:val="24"/>
                <w:sz w:val="24"/>
                <w:szCs w:val="24"/>
              </w:rPr>
            </w:pPr>
          </w:p>
        </w:tc>
      </w:tr>
      <w:tr w:rsidR="003571C3" w:rsidRPr="008013F4" w:rsidTr="00280A86">
        <w:trPr>
          <w:trHeight w:val="118"/>
        </w:trPr>
        <w:tc>
          <w:tcPr>
            <w:tcW w:w="148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0F1B7F" w:rsidRDefault="003571C3" w:rsidP="00280A86">
            <w:pPr>
              <w:pStyle w:val="aa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0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Инициатор: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Анна Владимировна</w:t>
            </w:r>
            <w:r w:rsidRPr="000F1B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воспитатель МДОУ «Детский сад №3»</w:t>
            </w:r>
          </w:p>
        </w:tc>
      </w:tr>
      <w:tr w:rsidR="003571C3" w:rsidRPr="008013F4" w:rsidTr="00280A86">
        <w:trPr>
          <w:trHeight w:val="1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59073F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9073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СРОК РЕАЛИЗАЦИИ: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B828BF" w:rsidRDefault="003571C3" w:rsidP="00280A86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28B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дата начала: 01</w:t>
            </w:r>
            <w:r w:rsidRPr="00B828BF">
              <w:rPr>
                <w:rFonts w:ascii="Times New Roman" w:hAnsi="Times New Roman"/>
                <w:bCs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B828BF" w:rsidRDefault="003571C3" w:rsidP="00280A86">
            <w:pPr>
              <w:pStyle w:val="aa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B828B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дата окончания: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</w:t>
            </w:r>
            <w:r w:rsidRPr="00B828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571C3" w:rsidRPr="008013F4" w:rsidTr="00280A86">
        <w:trPr>
          <w:trHeight w:val="1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59073F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9073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БЮДЖЕТ ПРОЕКТА (тыс. руб.):</w:t>
            </w:r>
          </w:p>
        </w:tc>
        <w:tc>
          <w:tcPr>
            <w:tcW w:w="10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59073F" w:rsidRDefault="003571C3" w:rsidP="00280A86">
            <w:pPr>
              <w:pStyle w:val="aa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0,00</w:t>
            </w:r>
          </w:p>
        </w:tc>
      </w:tr>
      <w:tr w:rsidR="003571C3" w:rsidRPr="008013F4" w:rsidTr="00280A86">
        <w:trPr>
          <w:trHeight w:val="221"/>
        </w:trPr>
        <w:tc>
          <w:tcPr>
            <w:tcW w:w="148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59073F" w:rsidRDefault="003571C3" w:rsidP="00280A86">
            <w:pPr>
              <w:pStyle w:val="aa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590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 ПРОЕКТА:</w:t>
            </w:r>
          </w:p>
        </w:tc>
      </w:tr>
      <w:tr w:rsidR="003571C3" w:rsidRPr="008013F4" w:rsidTr="00280A86">
        <w:trPr>
          <w:trHeight w:val="28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3571C3" w:rsidRPr="002E7405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0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реализации проекта: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№3»</w:t>
            </w:r>
            <w:r w:rsidRPr="002E74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7405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2E74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2E7405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2E7405">
              <w:rPr>
                <w:rFonts w:ascii="Times New Roman" w:hAnsi="Times New Roman" w:cs="Times New Roman"/>
                <w:sz w:val="24"/>
                <w:szCs w:val="24"/>
              </w:rPr>
              <w:t>Уровень сложности проекта: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2E7405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2E7405">
              <w:rPr>
                <w:rFonts w:ascii="Times New Roman" w:hAnsi="Times New Roman" w:cs="Times New Roman"/>
                <w:sz w:val="24"/>
                <w:szCs w:val="24"/>
              </w:rPr>
              <w:t>Тип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0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</w:tr>
      <w:tr w:rsidR="003571C3" w:rsidRPr="008013F4" w:rsidTr="00280A86">
        <w:trPr>
          <w:trHeight w:val="794"/>
        </w:trPr>
        <w:tc>
          <w:tcPr>
            <w:tcW w:w="6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3571C3" w:rsidRPr="002E7405" w:rsidRDefault="003571C3" w:rsidP="00280A86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Основная образовательная программа дошкольного образования «Тропинки».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521FF7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подпрограммы:</w:t>
            </w:r>
            <w:r w:rsidRPr="002E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42">
              <w:rPr>
                <w:rStyle w:val="ae"/>
                <w:sz w:val="28"/>
                <w:szCs w:val="28"/>
              </w:rPr>
              <w:t xml:space="preserve"> </w:t>
            </w:r>
            <w:r w:rsidRPr="00521FF7">
              <w:rPr>
                <w:rStyle w:val="20"/>
                <w:rFonts w:eastAsiaTheme="minorEastAsia"/>
              </w:rPr>
              <w:t>парциальн</w:t>
            </w:r>
            <w:r>
              <w:rPr>
                <w:rStyle w:val="20"/>
                <w:rFonts w:eastAsiaTheme="minorEastAsia"/>
              </w:rPr>
              <w:t>ая</w:t>
            </w:r>
            <w:r w:rsidRPr="00521FF7">
              <w:rPr>
                <w:rStyle w:val="20"/>
                <w:rFonts w:eastAsiaTheme="minorEastAsia"/>
              </w:rPr>
              <w:t xml:space="preserve"> образовательн</w:t>
            </w:r>
            <w:r>
              <w:rPr>
                <w:rStyle w:val="20"/>
                <w:rFonts w:eastAsiaTheme="minorEastAsia"/>
              </w:rPr>
              <w:t>ая</w:t>
            </w:r>
            <w:r w:rsidRPr="00521FF7">
              <w:rPr>
                <w:rStyle w:val="20"/>
                <w:rFonts w:eastAsiaTheme="minorEastAsia"/>
              </w:rPr>
              <w:t xml:space="preserve"> программ</w:t>
            </w:r>
            <w:r>
              <w:rPr>
                <w:rStyle w:val="20"/>
                <w:rFonts w:eastAsiaTheme="minorEastAsia"/>
              </w:rPr>
              <w:t>а</w:t>
            </w:r>
            <w:r w:rsidRPr="00521FF7">
              <w:rPr>
                <w:rStyle w:val="20"/>
                <w:rFonts w:eastAsiaTheme="minorEastAsia"/>
              </w:rPr>
              <w:t xml:space="preserve"> дошкольного образования «От </w:t>
            </w:r>
            <w:proofErr w:type="spellStart"/>
            <w:r w:rsidRPr="00521FF7">
              <w:rPr>
                <w:rStyle w:val="20"/>
                <w:rFonts w:eastAsiaTheme="minorEastAsia"/>
              </w:rPr>
              <w:t>Фрёбеля</w:t>
            </w:r>
            <w:proofErr w:type="spellEnd"/>
            <w:r w:rsidRPr="00521FF7">
              <w:rPr>
                <w:rStyle w:val="20"/>
                <w:rFonts w:eastAsiaTheme="minorEastAsia"/>
              </w:rPr>
              <w:t xml:space="preserve"> до робота: растим будущих инженеров»</w:t>
            </w:r>
          </w:p>
        </w:tc>
      </w:tr>
    </w:tbl>
    <w:p w:rsidR="003571C3" w:rsidRPr="008013F4" w:rsidRDefault="003571C3" w:rsidP="003571C3">
      <w:pPr>
        <w:pStyle w:val="aa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15026" w:type="dxa"/>
        <w:tblInd w:w="152" w:type="dxa"/>
        <w:tblCellMar>
          <w:left w:w="0" w:type="dxa"/>
          <w:right w:w="0" w:type="dxa"/>
        </w:tblCellMar>
        <w:tblLook w:val="0000"/>
      </w:tblPr>
      <w:tblGrid>
        <w:gridCol w:w="3402"/>
        <w:gridCol w:w="11624"/>
      </w:tblGrid>
      <w:tr w:rsidR="003571C3" w:rsidRPr="008013F4" w:rsidTr="00280A86">
        <w:trPr>
          <w:trHeight w:val="18"/>
        </w:trPr>
        <w:tc>
          <w:tcPr>
            <w:tcW w:w="15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3571C3" w:rsidRPr="00F30DB1" w:rsidRDefault="003571C3" w:rsidP="00280A86">
            <w:pPr>
              <w:pStyle w:val="aa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F30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УСПЕШНОСТИ ПРОЕКТА</w:t>
            </w:r>
          </w:p>
        </w:tc>
      </w:tr>
      <w:tr w:rsidR="003571C3" w:rsidRPr="00F30DB1" w:rsidTr="00280A86">
        <w:trPr>
          <w:trHeight w:val="1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9B226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61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по бюджету: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F30DB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</w:t>
            </w:r>
            <w:proofErr w:type="gramStart"/>
            <w:r w:rsidRPr="00F30D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0  тыс. руб. относительно </w:t>
            </w:r>
            <w:proofErr w:type="gramStart"/>
            <w:r w:rsidRPr="00F30DB1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  <w:proofErr w:type="gramEnd"/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проекта соответствует </w:t>
            </w:r>
            <w:r w:rsidRPr="00F30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проекта</w:t>
            </w:r>
          </w:p>
        </w:tc>
      </w:tr>
      <w:tr w:rsidR="003571C3" w:rsidRPr="00F30DB1" w:rsidTr="00280A86">
        <w:trPr>
          <w:trHeight w:val="1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9B226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61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по срокам: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F30DB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</w:t>
            </w:r>
            <w:proofErr w:type="gramStart"/>
            <w:r w:rsidRPr="00F30D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  <w:proofErr w:type="gramStart"/>
            <w:r w:rsidRPr="00F30DB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gramEnd"/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  относительно установленного срока окончания проекта соответствует </w:t>
            </w:r>
            <w:r w:rsidRPr="00F30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проекта</w:t>
            </w:r>
          </w:p>
        </w:tc>
      </w:tr>
      <w:tr w:rsidR="003571C3" w:rsidRPr="00F30DB1" w:rsidTr="00280A86">
        <w:trPr>
          <w:trHeight w:val="1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9B226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 результата </w:t>
            </w:r>
            <w:r w:rsidRPr="009B2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проекта: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F30DB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результата проекта соответствует </w:t>
            </w:r>
            <w:r w:rsidRPr="00F30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55%</w:t>
            </w: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проекта</w:t>
            </w:r>
          </w:p>
        </w:tc>
      </w:tr>
      <w:tr w:rsidR="003571C3" w:rsidRPr="00F30DB1" w:rsidTr="00280A86">
        <w:trPr>
          <w:trHeight w:val="1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3571C3" w:rsidRPr="009B226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Соблюдение требований к результату: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C3" w:rsidRPr="00F30DB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всех требований к результату проекта соответствует </w:t>
            </w:r>
            <w:r w:rsidRPr="00F30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  <w:r w:rsidRPr="00F30DB1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проекта</w:t>
            </w:r>
          </w:p>
        </w:tc>
      </w:tr>
    </w:tbl>
    <w:p w:rsidR="003571C3" w:rsidRPr="00F30DB1" w:rsidRDefault="003571C3" w:rsidP="003571C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571C3" w:rsidRPr="00A07E5E" w:rsidRDefault="003571C3" w:rsidP="003571C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A07E5E">
        <w:rPr>
          <w:rFonts w:ascii="Times New Roman" w:hAnsi="Times New Roman" w:cs="Times New Roman"/>
          <w:b/>
          <w:bCs/>
          <w:sz w:val="24"/>
          <w:szCs w:val="24"/>
        </w:rPr>
        <w:t>2. Цель и результат проекта</w:t>
      </w:r>
    </w:p>
    <w:p w:rsidR="003571C3" w:rsidRPr="008013F4" w:rsidRDefault="003571C3" w:rsidP="003571C3">
      <w:pPr>
        <w:pStyle w:val="aa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4"/>
        <w:gridCol w:w="4678"/>
        <w:gridCol w:w="1560"/>
        <w:gridCol w:w="708"/>
        <w:gridCol w:w="709"/>
        <w:gridCol w:w="992"/>
        <w:gridCol w:w="4395"/>
      </w:tblGrid>
      <w:tr w:rsidR="003571C3" w:rsidRPr="008013F4" w:rsidTr="00280A86">
        <w:trPr>
          <w:trHeight w:val="7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497D38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проекта:</w:t>
            </w:r>
          </w:p>
        </w:tc>
        <w:tc>
          <w:tcPr>
            <w:tcW w:w="130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C3" w:rsidRPr="00B12496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496">
              <w:rPr>
                <w:rStyle w:val="a5"/>
                <w:rFonts w:eastAsiaTheme="minorEastAsia"/>
                <w:szCs w:val="28"/>
              </w:rPr>
              <w:t xml:space="preserve">Создание в старшей группе МДОУ «Детский сад №3» образовательной </w:t>
            </w:r>
            <w:proofErr w:type="spellStart"/>
            <w:r w:rsidRPr="00B12496">
              <w:rPr>
                <w:rStyle w:val="a5"/>
                <w:rFonts w:eastAsiaTheme="minorEastAsia"/>
                <w:szCs w:val="28"/>
              </w:rPr>
              <w:t>техносреды</w:t>
            </w:r>
            <w:proofErr w:type="spellEnd"/>
            <w:r w:rsidRPr="00B12496">
              <w:rPr>
                <w:rStyle w:val="a5"/>
                <w:rFonts w:eastAsiaTheme="minorEastAsia"/>
                <w:szCs w:val="28"/>
              </w:rPr>
              <w:t xml:space="preserve"> </w:t>
            </w:r>
            <w:r w:rsidRPr="00B12496">
              <w:rPr>
                <w:rStyle w:val="a4"/>
                <w:rFonts w:eastAsiaTheme="minorEastAsia"/>
                <w:szCs w:val="28"/>
              </w:rPr>
              <w:t>«Город инженерных профессий»</w:t>
            </w:r>
            <w:r w:rsidRPr="00B12496">
              <w:rPr>
                <w:rStyle w:val="a5"/>
                <w:rFonts w:eastAsiaTheme="minorEastAsia"/>
                <w:szCs w:val="28"/>
              </w:rPr>
              <w:t xml:space="preserve">, направленной на раннюю профориентацию дошкольников в мире инженерных профессий средствами конструктивно - модельной деятельности. </w:t>
            </w:r>
          </w:p>
        </w:tc>
      </w:tr>
      <w:tr w:rsidR="003571C3" w:rsidRPr="008013F4" w:rsidTr="00280A86">
        <w:trPr>
          <w:trHeight w:val="6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571C3" w:rsidRPr="00942D35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достижения цели:</w:t>
            </w:r>
          </w:p>
        </w:tc>
        <w:tc>
          <w:tcPr>
            <w:tcW w:w="130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71C3" w:rsidRPr="00942D35" w:rsidRDefault="003571C3" w:rsidP="00280A86">
            <w:pPr>
              <w:widowControl w:val="0"/>
              <w:tabs>
                <w:tab w:val="left" w:pos="662"/>
              </w:tabs>
              <w:spacing w:after="0" w:line="240" w:lineRule="auto"/>
              <w:jc w:val="both"/>
              <w:rPr>
                <w:rStyle w:val="20"/>
                <w:rFonts w:eastAsiaTheme="minorEastAsia"/>
              </w:rPr>
            </w:pPr>
          </w:p>
          <w:p w:rsidR="003571C3" w:rsidRPr="00942D35" w:rsidRDefault="003571C3" w:rsidP="00280A86">
            <w:pPr>
              <w:widowControl w:val="0"/>
              <w:tabs>
                <w:tab w:val="left" w:pos="6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E15CDA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проекта: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5979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FC4FF1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Pr="00FC4FF1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Период, год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FC4FF1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подтверждения: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FC4FF1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1C3" w:rsidRPr="00FC4FF1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F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1C3" w:rsidRPr="00FC4FF1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FC4FF1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F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FC4FF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spacing w:after="0" w:line="240" w:lineRule="auto"/>
              <w:jc w:val="both"/>
              <w:rPr>
                <w:rStyle w:val="20"/>
                <w:rFonts w:eastAsiaTheme="minorEastAsia"/>
              </w:rPr>
            </w:pPr>
            <w:r w:rsidRPr="0064549B">
              <w:rPr>
                <w:rFonts w:ascii="Times New Roman" w:hAnsi="Times New Roman" w:cs="Times New Roman"/>
                <w:sz w:val="24"/>
                <w:szCs w:val="24"/>
              </w:rPr>
              <w:t>Организована профильная мини-группа «Маленькие инженеры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строители</w:t>
            </w:r>
            <w:r w:rsidRPr="00645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49B">
              <w:rPr>
                <w:rStyle w:val="20"/>
                <w:rFonts w:eastAsiaTheme="minorEastAsia"/>
              </w:rPr>
              <w:t xml:space="preserve"> </w:t>
            </w:r>
          </w:p>
          <w:p w:rsidR="003571C3" w:rsidRPr="0063374A" w:rsidRDefault="003571C3" w:rsidP="00280A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49B">
              <w:rPr>
                <w:rStyle w:val="20"/>
                <w:rFonts w:eastAsiaTheme="minorEastAsia"/>
              </w:rPr>
              <w:t xml:space="preserve">Разработаны: </w:t>
            </w:r>
            <w:r>
              <w:rPr>
                <w:rStyle w:val="20"/>
                <w:rFonts w:eastAsiaTheme="minorEastAsi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ворческий 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«Город инженерных профессий»</w:t>
            </w:r>
            <w:r w:rsidRPr="0064549B">
              <w:rPr>
                <w:rStyle w:val="20"/>
                <w:rFonts w:eastAsiaTheme="minorEastAsia"/>
              </w:rPr>
              <w:t>, сборник электронных презентаций «Мир профессий»</w:t>
            </w:r>
            <w:r>
              <w:rPr>
                <w:rStyle w:val="20"/>
                <w:rFonts w:eastAsiaTheme="minorEastAsia"/>
              </w:rPr>
              <w:t>,</w:t>
            </w:r>
            <w:r w:rsidRPr="0064549B">
              <w:rPr>
                <w:rStyle w:val="20"/>
                <w:rFonts w:eastAsiaTheme="minorEastAsia"/>
              </w:rPr>
              <w:t xml:space="preserve"> ин</w:t>
            </w:r>
            <w:r>
              <w:rPr>
                <w:rStyle w:val="20"/>
                <w:rFonts w:eastAsiaTheme="minorEastAsia"/>
              </w:rPr>
              <w:t>терактивные дидактические игры.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FC4FF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FC4FF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FC4FF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Мини-группа,</w:t>
            </w:r>
          </w:p>
          <w:p w:rsidR="003571C3" w:rsidRPr="005C7813" w:rsidRDefault="003571C3" w:rsidP="00280A86">
            <w:pPr>
              <w:pStyle w:val="aa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презентаций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FC4FF1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C4FF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реализации проекта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9D09AC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результату проекта: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результату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Период, год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подтверждения: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1C3" w:rsidRPr="00162522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1C3" w:rsidRPr="00162522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162522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FD254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Издана профильная мини-группа «Маленькие инженеры и строители»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9B1A2B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337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9B1A2B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не менее 8-х познавательных бесед о мире инженерных профессий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9B1A2B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9B1A2B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не менее 10-ти сюжетно-ролевых игр по темам «Конструкторы»,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Мы–инженеры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«Офис программиста», «Строим город»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9B1A2B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FD254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и проведено не менее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10-ти занятий, направленных на формирование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интереса воспитанников к инженерным профессиям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FD254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не менее 3-х</w:t>
            </w:r>
            <w:r w:rsidRPr="00FD25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72362E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Размещено не менее 4-х статей в родительских чатах о развитии логического и конструкторского мышления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163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72362E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Организовано и проведено не менее 3-х  </w:t>
            </w:r>
            <w:r w:rsidRPr="002D0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мастер-классов «Методические приёмы обучения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конструированию и моделированию</w:t>
            </w:r>
            <w:r w:rsidRPr="002D0A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163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Проведены не менее 4-х консультаций для родителей о создании условий дома для развития интереса к конструированию и моделированию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3B6C11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 и проведён фестиваль «Ник изобретатель»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Pr="00E136BB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C3" w:rsidRDefault="003571C3" w:rsidP="00280A8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571C3" w:rsidRPr="008013F4" w:rsidTr="00280A86">
        <w:trPr>
          <w:trHeight w:val="85"/>
        </w:trPr>
        <w:tc>
          <w:tcPr>
            <w:tcW w:w="2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1C3" w:rsidRPr="00CB09A1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Пользователи результатом:</w:t>
            </w:r>
          </w:p>
        </w:tc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C3" w:rsidRPr="008013F4" w:rsidRDefault="003571C3" w:rsidP="00280A86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5-7 лет, педагоги МДОУ «Детский сад №3», родители</w:t>
            </w:r>
          </w:p>
        </w:tc>
      </w:tr>
    </w:tbl>
    <w:p w:rsidR="003571C3" w:rsidRDefault="003571C3" w:rsidP="003571C3">
      <w:pPr>
        <w:pStyle w:val="aa"/>
        <w:rPr>
          <w:rFonts w:ascii="Times New Roman" w:hAnsi="Times New Roman" w:cs="Times New Roman"/>
          <w:b/>
          <w:bCs/>
          <w:color w:val="FF0000"/>
        </w:rPr>
      </w:pPr>
    </w:p>
    <w:p w:rsidR="003571C3" w:rsidRDefault="003571C3" w:rsidP="003571C3">
      <w:pPr>
        <w:pStyle w:val="aa"/>
        <w:rPr>
          <w:rFonts w:ascii="Times New Roman" w:hAnsi="Times New Roman" w:cs="Times New Roman"/>
          <w:b/>
          <w:bCs/>
          <w:color w:val="FF0000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C3" w:rsidRPr="00705669" w:rsidRDefault="003571C3" w:rsidP="003571C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474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УПРАВЛЕНИЯ ПРОЕКТОМ</w:t>
      </w:r>
    </w:p>
    <w:p w:rsidR="003571C3" w:rsidRPr="00705669" w:rsidRDefault="003571C3" w:rsidP="003571C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 xml:space="preserve">Организация образовательной </w:t>
      </w:r>
      <w:proofErr w:type="spellStart"/>
      <w:r>
        <w:rPr>
          <w:rStyle w:val="a4"/>
          <w:rFonts w:eastAsiaTheme="minorEastAsia"/>
          <w:sz w:val="28"/>
          <w:szCs w:val="28"/>
        </w:rPr>
        <w:t>техносреды</w:t>
      </w:r>
      <w:proofErr w:type="spellEnd"/>
      <w:r>
        <w:rPr>
          <w:rStyle w:val="a4"/>
          <w:rFonts w:eastAsiaTheme="minorEastAsia"/>
          <w:sz w:val="28"/>
          <w:szCs w:val="28"/>
        </w:rPr>
        <w:t xml:space="preserve"> </w:t>
      </w:r>
      <w:r w:rsidRPr="00984D42">
        <w:rPr>
          <w:rStyle w:val="a4"/>
          <w:rFonts w:eastAsiaTheme="minorEastAsia"/>
          <w:sz w:val="28"/>
          <w:szCs w:val="28"/>
        </w:rPr>
        <w:t>«</w:t>
      </w:r>
      <w:r>
        <w:rPr>
          <w:rStyle w:val="a4"/>
          <w:rFonts w:eastAsiaTheme="minorEastAsia"/>
          <w:sz w:val="28"/>
          <w:szCs w:val="28"/>
        </w:rPr>
        <w:t>Город инженерных</w:t>
      </w:r>
      <w:r w:rsidRPr="00984D42">
        <w:rPr>
          <w:rStyle w:val="a4"/>
          <w:rFonts w:eastAsiaTheme="minorEastAsia"/>
          <w:sz w:val="28"/>
          <w:szCs w:val="28"/>
        </w:rPr>
        <w:t xml:space="preserve"> профессий»</w:t>
      </w:r>
      <w:r>
        <w:rPr>
          <w:rStyle w:val="a4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базе старшей группы </w:t>
      </w:r>
    </w:p>
    <w:p w:rsidR="003571C3" w:rsidRDefault="003571C3" w:rsidP="003571C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№3».</w:t>
      </w:r>
    </w:p>
    <w:p w:rsidR="003571C3" w:rsidRDefault="003571C3" w:rsidP="003571C3">
      <w:pPr>
        <w:pStyle w:val="aa"/>
        <w:jc w:val="center"/>
        <w:rPr>
          <w:rStyle w:val="a4"/>
          <w:rFonts w:eastAsiaTheme="minorEastAsia"/>
          <w:sz w:val="28"/>
          <w:szCs w:val="28"/>
        </w:rPr>
      </w:pPr>
    </w:p>
    <w:p w:rsidR="003571C3" w:rsidRDefault="003571C3" w:rsidP="003571C3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1C3" w:rsidRPr="00705669" w:rsidRDefault="003571C3" w:rsidP="003571C3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69">
        <w:rPr>
          <w:rFonts w:ascii="Times New Roman" w:hAnsi="Times New Roman" w:cs="Times New Roman"/>
          <w:b/>
          <w:bCs/>
          <w:sz w:val="24"/>
          <w:szCs w:val="24"/>
        </w:rPr>
        <w:t>2. Календарный план-график работ по проекту</w:t>
      </w:r>
    </w:p>
    <w:p w:rsidR="003571C3" w:rsidRPr="00705669" w:rsidRDefault="003571C3" w:rsidP="003571C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5593" w:type="dxa"/>
        <w:tblInd w:w="-176" w:type="dxa"/>
        <w:tblLayout w:type="fixed"/>
        <w:tblLook w:val="04A0"/>
      </w:tblPr>
      <w:tblGrid>
        <w:gridCol w:w="851"/>
        <w:gridCol w:w="851"/>
        <w:gridCol w:w="5670"/>
        <w:gridCol w:w="993"/>
        <w:gridCol w:w="1275"/>
        <w:gridCol w:w="45"/>
        <w:gridCol w:w="1373"/>
        <w:gridCol w:w="2693"/>
        <w:gridCol w:w="1842"/>
      </w:tblGrid>
      <w:tr w:rsidR="003571C3" w:rsidRPr="00F16EF4" w:rsidTr="00280A86">
        <w:trPr>
          <w:trHeight w:val="735"/>
        </w:trPr>
        <w:tc>
          <w:tcPr>
            <w:tcW w:w="1702" w:type="dxa"/>
            <w:gridSpan w:val="2"/>
          </w:tcPr>
          <w:p w:rsidR="003571C3" w:rsidRPr="003A2A9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91">
              <w:rPr>
                <w:rFonts w:ascii="Times New Roman" w:hAnsi="Times New Roman" w:cs="Times New Roman"/>
                <w:b/>
                <w:sz w:val="24"/>
                <w:szCs w:val="24"/>
              </w:rPr>
              <w:t>Код работы/ процесса</w:t>
            </w:r>
          </w:p>
        </w:tc>
        <w:tc>
          <w:tcPr>
            <w:tcW w:w="5670" w:type="dxa"/>
            <w:vMerge w:val="restart"/>
          </w:tcPr>
          <w:p w:rsidR="003571C3" w:rsidRPr="003A2A9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993" w:type="dxa"/>
            <w:vMerge w:val="restart"/>
          </w:tcPr>
          <w:p w:rsidR="003571C3" w:rsidRPr="003A2A91" w:rsidRDefault="003571C3" w:rsidP="00280A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Длитель-ность</w:t>
            </w:r>
            <w:proofErr w:type="spellEnd"/>
            <w:proofErr w:type="gramEnd"/>
            <w:r w:rsidRPr="003A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A2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275" w:type="dxa"/>
            <w:vMerge w:val="restart"/>
          </w:tcPr>
          <w:p w:rsidR="003571C3" w:rsidRPr="003A2A9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18" w:type="dxa"/>
            <w:gridSpan w:val="2"/>
            <w:vMerge w:val="restart"/>
          </w:tcPr>
          <w:p w:rsidR="003571C3" w:rsidRPr="003A2A91" w:rsidRDefault="003571C3" w:rsidP="00280A86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3A2A91"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  <w:p w:rsidR="003571C3" w:rsidRPr="003A2A91" w:rsidRDefault="003571C3" w:rsidP="00280A86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</w:tcPr>
          <w:p w:rsidR="003571C3" w:rsidRPr="003A2A9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9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выполнении</w:t>
            </w:r>
          </w:p>
        </w:tc>
        <w:tc>
          <w:tcPr>
            <w:tcW w:w="1842" w:type="dxa"/>
            <w:vMerge w:val="restart"/>
          </w:tcPr>
          <w:p w:rsidR="003571C3" w:rsidRPr="003A2A91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91"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</w:t>
            </w:r>
          </w:p>
        </w:tc>
      </w:tr>
      <w:tr w:rsidR="003571C3" w:rsidRPr="00F16EF4" w:rsidTr="00280A86">
        <w:trPr>
          <w:trHeight w:val="360"/>
        </w:trPr>
        <w:tc>
          <w:tcPr>
            <w:tcW w:w="851" w:type="dxa"/>
          </w:tcPr>
          <w:p w:rsidR="003571C3" w:rsidRPr="007F47B8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1" w:type="dxa"/>
          </w:tcPr>
          <w:p w:rsidR="003571C3" w:rsidRPr="007F47B8" w:rsidRDefault="003571C3" w:rsidP="00280A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b/>
                <w:sz w:val="24"/>
                <w:szCs w:val="24"/>
              </w:rPr>
              <w:t>тип (</w:t>
            </w:r>
            <w:proofErr w:type="gramStart"/>
            <w:r w:rsidRPr="007F47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47B8">
              <w:rPr>
                <w:rFonts w:ascii="Times New Roman" w:hAnsi="Times New Roman" w:cs="Times New Roman"/>
                <w:b/>
                <w:sz w:val="24"/>
                <w:szCs w:val="24"/>
              </w:rPr>
              <w:t>/П)</w:t>
            </w:r>
          </w:p>
        </w:tc>
        <w:tc>
          <w:tcPr>
            <w:tcW w:w="5670" w:type="dxa"/>
            <w:vMerge/>
          </w:tcPr>
          <w:p w:rsidR="003571C3" w:rsidRPr="00F16EF4" w:rsidRDefault="003571C3" w:rsidP="00280A86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571C3" w:rsidRPr="00F16EF4" w:rsidRDefault="003571C3" w:rsidP="00280A8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71C3" w:rsidRPr="00F16EF4" w:rsidRDefault="003571C3" w:rsidP="00280A86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3571C3" w:rsidRPr="00F16EF4" w:rsidRDefault="003571C3" w:rsidP="00280A86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71C3" w:rsidRPr="00F16EF4" w:rsidRDefault="003571C3" w:rsidP="00280A86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571C3" w:rsidRPr="00F16EF4" w:rsidRDefault="003571C3" w:rsidP="00280A86">
            <w:pPr>
              <w:pStyle w:val="aa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F5A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Разработка и внедрение </w:t>
            </w:r>
            <w:proofErr w:type="gramStart"/>
            <w:r w:rsidRPr="007F5AF2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образовательной</w:t>
            </w:r>
            <w:proofErr w:type="gramEnd"/>
            <w:r w:rsidRPr="007F5A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7F5AF2">
              <w:rPr>
                <w:rFonts w:ascii="Times New Roman" w:hAnsi="Times New Roman" w:cs="Times New Roman"/>
                <w:b/>
                <w:sz w:val="24"/>
                <w:szCs w:val="28"/>
              </w:rPr>
              <w:t>техносреды</w:t>
            </w:r>
            <w:proofErr w:type="spellEnd"/>
            <w:r w:rsidRPr="007F5A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«Город инженерных профессий»</w:t>
            </w:r>
          </w:p>
        </w:tc>
        <w:tc>
          <w:tcPr>
            <w:tcW w:w="993" w:type="dxa"/>
          </w:tcPr>
          <w:p w:rsidR="003571C3" w:rsidRPr="009B38E9" w:rsidRDefault="003571C3" w:rsidP="00280A86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1C3" w:rsidRPr="009B38E9" w:rsidRDefault="003571C3" w:rsidP="00280A8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571C3" w:rsidRPr="00532E42" w:rsidRDefault="003571C3" w:rsidP="00280A8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об окончании блока работ проекта</w:t>
            </w:r>
          </w:p>
        </w:tc>
        <w:tc>
          <w:tcPr>
            <w:tcW w:w="1842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FC6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>Создание центра инженерно-технического конструирования «Конструкторское бюро»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01.09.20</w:t>
            </w:r>
          </w:p>
        </w:tc>
        <w:tc>
          <w:tcPr>
            <w:tcW w:w="1418" w:type="dxa"/>
            <w:gridSpan w:val="2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15.09.20</w:t>
            </w:r>
          </w:p>
        </w:tc>
        <w:tc>
          <w:tcPr>
            <w:tcW w:w="2693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Pr="000B067E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067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центра робототехники и </w:t>
            </w:r>
            <w:proofErr w:type="spellStart"/>
            <w:r w:rsidRPr="007F5AF2">
              <w:rPr>
                <w:rFonts w:ascii="Times New Roman" w:hAnsi="Times New Roman" w:cs="Times New Roman"/>
                <w:sz w:val="24"/>
                <w:szCs w:val="28"/>
              </w:rPr>
              <w:t>алгоритмики</w:t>
            </w:r>
            <w:proofErr w:type="spellEnd"/>
            <w:r w:rsidRPr="007F5AF2">
              <w:rPr>
                <w:rFonts w:ascii="Times New Roman" w:hAnsi="Times New Roman" w:cs="Times New Roman"/>
                <w:sz w:val="24"/>
                <w:szCs w:val="28"/>
              </w:rPr>
              <w:t xml:space="preserve"> «Мастерская изобретателей»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17.09.20</w:t>
            </w:r>
          </w:p>
        </w:tc>
        <w:tc>
          <w:tcPr>
            <w:tcW w:w="1418" w:type="dxa"/>
            <w:gridSpan w:val="2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01.10.20</w:t>
            </w:r>
          </w:p>
        </w:tc>
        <w:tc>
          <w:tcPr>
            <w:tcW w:w="2693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B067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>Организация центра «Калейдоскоп профессий»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01.11.20</w:t>
            </w:r>
          </w:p>
        </w:tc>
        <w:tc>
          <w:tcPr>
            <w:tcW w:w="1418" w:type="dxa"/>
            <w:gridSpan w:val="2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01.12.20</w:t>
            </w:r>
          </w:p>
        </w:tc>
        <w:tc>
          <w:tcPr>
            <w:tcW w:w="2693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B067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>Внедрение и разработка инженерных книг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15.01.21</w:t>
            </w:r>
          </w:p>
        </w:tc>
        <w:tc>
          <w:tcPr>
            <w:tcW w:w="1418" w:type="dxa"/>
            <w:gridSpan w:val="2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01.03.21</w:t>
            </w:r>
          </w:p>
        </w:tc>
        <w:tc>
          <w:tcPr>
            <w:tcW w:w="2693" w:type="dxa"/>
          </w:tcPr>
          <w:p w:rsidR="003571C3" w:rsidRPr="00ED32A4" w:rsidRDefault="003571C3" w:rsidP="00280A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6D152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ф</w:t>
            </w: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>ото галере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 xml:space="preserve"> «Мои модели»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10.03.21</w:t>
            </w:r>
          </w:p>
        </w:tc>
        <w:tc>
          <w:tcPr>
            <w:tcW w:w="1418" w:type="dxa"/>
            <w:gridSpan w:val="2"/>
          </w:tcPr>
          <w:p w:rsidR="003571C3" w:rsidRPr="007A6D18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18">
              <w:rPr>
                <w:rFonts w:ascii="Times New Roman" w:hAnsi="Times New Roman"/>
                <w:bCs/>
                <w:sz w:val="24"/>
                <w:szCs w:val="24"/>
              </w:rPr>
              <w:t>17.03.21</w:t>
            </w:r>
          </w:p>
        </w:tc>
        <w:tc>
          <w:tcPr>
            <w:tcW w:w="2693" w:type="dxa"/>
          </w:tcPr>
          <w:p w:rsidR="003571C3" w:rsidRPr="006D56DF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6DF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842" w:type="dxa"/>
          </w:tcPr>
          <w:p w:rsidR="003571C3" w:rsidRDefault="003571C3" w:rsidP="00280A86">
            <w:r w:rsidRPr="006D152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комплекта дидактических игр для воспитанников по ознакомлению с инженерными профессиями (1-й комплект)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45">
              <w:rPr>
                <w:rFonts w:ascii="Times New Roman" w:hAnsi="Times New Roman"/>
                <w:bCs/>
                <w:sz w:val="24"/>
                <w:szCs w:val="24"/>
              </w:rPr>
              <w:t>01.10.20</w:t>
            </w:r>
          </w:p>
        </w:tc>
        <w:tc>
          <w:tcPr>
            <w:tcW w:w="1418" w:type="dxa"/>
            <w:gridSpan w:val="2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45">
              <w:rPr>
                <w:rFonts w:ascii="Times New Roman" w:hAnsi="Times New Roman"/>
                <w:bCs/>
                <w:sz w:val="24"/>
                <w:szCs w:val="24"/>
              </w:rPr>
              <w:t>01.11.20</w:t>
            </w:r>
          </w:p>
        </w:tc>
        <w:tc>
          <w:tcPr>
            <w:tcW w:w="2693" w:type="dxa"/>
          </w:tcPr>
          <w:p w:rsidR="003571C3" w:rsidRPr="006D56DF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56DF"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6D152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комплекта дидактических игр для воспитанников по ознакомлению с инженерными профессиями (2-й комплект)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45">
              <w:rPr>
                <w:rFonts w:ascii="Times New Roman" w:hAnsi="Times New Roman"/>
                <w:bCs/>
                <w:sz w:val="24"/>
                <w:szCs w:val="24"/>
              </w:rPr>
              <w:t>15.03.21</w:t>
            </w:r>
          </w:p>
        </w:tc>
        <w:tc>
          <w:tcPr>
            <w:tcW w:w="1418" w:type="dxa"/>
            <w:gridSpan w:val="2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45">
              <w:rPr>
                <w:rFonts w:ascii="Times New Roman" w:hAnsi="Times New Roman"/>
                <w:bCs/>
                <w:sz w:val="24"/>
                <w:szCs w:val="24"/>
              </w:rPr>
              <w:t>10.04.21</w:t>
            </w:r>
          </w:p>
        </w:tc>
        <w:tc>
          <w:tcPr>
            <w:tcW w:w="2693" w:type="dxa"/>
          </w:tcPr>
          <w:p w:rsidR="003571C3" w:rsidRPr="006D56DF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56DF"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6D152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EB458C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ф</w:t>
            </w: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 xml:space="preserve"> «Ник изобретатель»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воспитанниками старшей и подготовительной группы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13.04.22</w:t>
            </w:r>
          </w:p>
        </w:tc>
        <w:tc>
          <w:tcPr>
            <w:tcW w:w="1418" w:type="dxa"/>
            <w:gridSpan w:val="2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20.04.22</w:t>
            </w:r>
          </w:p>
        </w:tc>
        <w:tc>
          <w:tcPr>
            <w:tcW w:w="2693" w:type="dxa"/>
          </w:tcPr>
          <w:p w:rsidR="003571C3" w:rsidRPr="006D56DF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6DF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842" w:type="dxa"/>
          </w:tcPr>
          <w:p w:rsidR="003571C3" w:rsidRDefault="003571C3" w:rsidP="00280A86">
            <w:r w:rsidRPr="002F7A1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3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творческого продукта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«Город инженерных профессий»</w:t>
            </w:r>
          </w:p>
        </w:tc>
        <w:tc>
          <w:tcPr>
            <w:tcW w:w="993" w:type="dxa"/>
          </w:tcPr>
          <w:p w:rsidR="003571C3" w:rsidRPr="003C6662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6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18.12.21</w:t>
            </w:r>
          </w:p>
        </w:tc>
        <w:tc>
          <w:tcPr>
            <w:tcW w:w="1418" w:type="dxa"/>
            <w:gridSpan w:val="2"/>
          </w:tcPr>
          <w:p w:rsidR="003571C3" w:rsidRPr="00E10F45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28.12.21</w:t>
            </w:r>
          </w:p>
        </w:tc>
        <w:tc>
          <w:tcPr>
            <w:tcW w:w="2693" w:type="dxa"/>
          </w:tcPr>
          <w:p w:rsidR="003571C3" w:rsidRPr="006D56DF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6DF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6D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571C3" w:rsidRDefault="003571C3" w:rsidP="00280A86">
            <w:r w:rsidRPr="002F7A1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мероприятий для воспитанников 5-7 лет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1C3" w:rsidRPr="00C81E99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71C3" w:rsidRPr="00C8569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5761CA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не менее 8-х познавательных бесед о мире инженерных профессий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Pr="00C81E99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4E467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5761CA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не менее 10-ти сюжетно-ролевых игр по темам «Конструкторы»,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Мы–инженеры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«Офис программиста», «Строим город»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Pr="00C81E99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4E467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5761CA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не менее 10-ти занятий, направленных на формирование интереса воспитанников к инженерным профессиям 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Pr="00C81E99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4E467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5761CA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образовательных ситуаций  с инженерными книгами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Pr="00C81E99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4E467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5761CA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 детей. Создание моделей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Pr="00C81E99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842" w:type="dxa"/>
          </w:tcPr>
          <w:p w:rsidR="003571C3" w:rsidRDefault="003571C3" w:rsidP="00280A86">
            <w:r w:rsidRPr="004E467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5761CA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участие воспитанников старшей группы в </w:t>
            </w:r>
            <w:r w:rsidRPr="007021A9">
              <w:rPr>
                <w:rFonts w:ascii="Times New Roman" w:hAnsi="Times New Roman" w:cs="Times New Roman"/>
                <w:sz w:val="24"/>
                <w:szCs w:val="28"/>
              </w:rPr>
              <w:t>фестивале «</w:t>
            </w:r>
            <w:proofErr w:type="gramStart"/>
            <w:r w:rsidRPr="007021A9">
              <w:rPr>
                <w:rFonts w:ascii="Times New Roman" w:hAnsi="Times New Roman" w:cs="Times New Roman"/>
                <w:sz w:val="24"/>
                <w:szCs w:val="28"/>
              </w:rPr>
              <w:t>Детский</w:t>
            </w:r>
            <w:proofErr w:type="gramEnd"/>
            <w:r w:rsidRPr="007021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021A9">
              <w:rPr>
                <w:rFonts w:ascii="Times New Roman" w:hAnsi="Times New Roman" w:cs="Times New Roman"/>
                <w:sz w:val="24"/>
                <w:szCs w:val="28"/>
              </w:rPr>
              <w:t>наукоград</w:t>
            </w:r>
            <w:proofErr w:type="spellEnd"/>
            <w:r w:rsidRPr="0070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20.04.21</w:t>
            </w:r>
          </w:p>
        </w:tc>
        <w:tc>
          <w:tcPr>
            <w:tcW w:w="1418" w:type="dxa"/>
            <w:gridSpan w:val="2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27.04.21</w:t>
            </w:r>
          </w:p>
        </w:tc>
        <w:tc>
          <w:tcPr>
            <w:tcW w:w="2693" w:type="dxa"/>
          </w:tcPr>
          <w:p w:rsidR="003571C3" w:rsidRPr="006D56DF" w:rsidRDefault="003571C3" w:rsidP="00280A86">
            <w:pPr>
              <w:rPr>
                <w:rFonts w:ascii="Times New Roman" w:hAnsi="Times New Roman" w:cs="Times New Roman"/>
              </w:rPr>
            </w:pPr>
            <w:proofErr w:type="spellStart"/>
            <w:r w:rsidRPr="006D56DF">
              <w:rPr>
                <w:rFonts w:ascii="Times New Roman" w:hAnsi="Times New Roman" w:cs="Times New Roman"/>
                <w:sz w:val="24"/>
              </w:rPr>
              <w:t>Фотоотчет</w:t>
            </w:r>
            <w:proofErr w:type="spellEnd"/>
          </w:p>
        </w:tc>
        <w:tc>
          <w:tcPr>
            <w:tcW w:w="1842" w:type="dxa"/>
          </w:tcPr>
          <w:p w:rsidR="003571C3" w:rsidRDefault="003571C3" w:rsidP="00280A86">
            <w:r w:rsidRPr="004E467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мини-группы воспитанников «Маленькие инженеры и строители»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10.09.21</w:t>
            </w:r>
          </w:p>
        </w:tc>
        <w:tc>
          <w:tcPr>
            <w:tcW w:w="1418" w:type="dxa"/>
            <w:gridSpan w:val="2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15.09.21</w:t>
            </w:r>
          </w:p>
        </w:tc>
        <w:tc>
          <w:tcPr>
            <w:tcW w:w="2693" w:type="dxa"/>
          </w:tcPr>
          <w:p w:rsidR="003571C3" w:rsidRDefault="003571C3" w:rsidP="00280A86"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4E467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Pr="00FC3FC6" w:rsidRDefault="003571C3" w:rsidP="00280A8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3FC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мероприятий для родителей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71C3" w:rsidRPr="00C85696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F5AF2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консультаций для родителей о создании условий дома для развития интереса к конструированию и моделированию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C02F5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2D0ADE" w:rsidRDefault="003571C3" w:rsidP="00280A8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мастер-классов «Методические приёмы обучения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конструированию и моделированию</w:t>
            </w:r>
            <w:r w:rsidRPr="002D0A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C02F5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не менее 4-х статей в родительских чатах о развитии логического и конструкторского мышления детей 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2-х лет</w:t>
            </w:r>
          </w:p>
        </w:tc>
        <w:tc>
          <w:tcPr>
            <w:tcW w:w="2693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842" w:type="dxa"/>
          </w:tcPr>
          <w:p w:rsidR="003571C3" w:rsidRDefault="003571C3" w:rsidP="00280A86">
            <w:r w:rsidRPr="00C02F5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571C3" w:rsidRPr="00F16EF4" w:rsidTr="00280A86">
        <w:trPr>
          <w:trHeight w:val="77"/>
        </w:trPr>
        <w:tc>
          <w:tcPr>
            <w:tcW w:w="851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851" w:type="dxa"/>
          </w:tcPr>
          <w:p w:rsidR="003571C3" w:rsidRPr="00B44EA4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3571C3" w:rsidRPr="007021A9" w:rsidRDefault="003571C3" w:rsidP="00280A8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с</w:t>
            </w: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>емейн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гостиной</w:t>
            </w:r>
            <w:r w:rsidRPr="007F5AF2">
              <w:rPr>
                <w:rFonts w:ascii="Times New Roman" w:hAnsi="Times New Roman" w:cs="Times New Roman"/>
                <w:sz w:val="24"/>
                <w:szCs w:val="28"/>
              </w:rPr>
              <w:t xml:space="preserve">  «Мир инженерии»</w:t>
            </w:r>
          </w:p>
        </w:tc>
        <w:tc>
          <w:tcPr>
            <w:tcW w:w="993" w:type="dxa"/>
          </w:tcPr>
          <w:p w:rsidR="003571C3" w:rsidRPr="00742557" w:rsidRDefault="003571C3" w:rsidP="00280A86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2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10.02.21</w:t>
            </w:r>
          </w:p>
        </w:tc>
        <w:tc>
          <w:tcPr>
            <w:tcW w:w="1373" w:type="dxa"/>
          </w:tcPr>
          <w:p w:rsidR="003571C3" w:rsidRPr="00742557" w:rsidRDefault="003571C3" w:rsidP="00280A8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15.02.21</w:t>
            </w:r>
          </w:p>
        </w:tc>
        <w:tc>
          <w:tcPr>
            <w:tcW w:w="2693" w:type="dxa"/>
          </w:tcPr>
          <w:p w:rsidR="003571C3" w:rsidRDefault="003571C3" w:rsidP="00280A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571C3" w:rsidRDefault="003571C3" w:rsidP="00280A86">
            <w:r w:rsidRPr="00C02F5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3571C3" w:rsidRPr="008013F4" w:rsidRDefault="003571C3" w:rsidP="003571C3">
      <w:pPr>
        <w:pStyle w:val="aa"/>
        <w:rPr>
          <w:rFonts w:ascii="Times New Roman" w:hAnsi="Times New Roman" w:cs="Times New Roman"/>
          <w:b/>
          <w:bCs/>
          <w:color w:val="FF0000"/>
        </w:rPr>
      </w:pPr>
    </w:p>
    <w:p w:rsidR="003571C3" w:rsidRDefault="003571C3" w:rsidP="00243A5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C3" w:rsidRDefault="003571C3" w:rsidP="00243A5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59" w:rsidRPr="009F6F2C" w:rsidRDefault="00243A59" w:rsidP="00243A5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243A59" w:rsidRPr="009F6F2C" w:rsidSect="00243A5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21F"/>
    <w:multiLevelType w:val="multilevel"/>
    <w:tmpl w:val="37D8D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50E35"/>
    <w:multiLevelType w:val="multilevel"/>
    <w:tmpl w:val="925EA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110C5"/>
    <w:multiLevelType w:val="multilevel"/>
    <w:tmpl w:val="F648B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21178"/>
    <w:rsid w:val="00021178"/>
    <w:rsid w:val="00043609"/>
    <w:rsid w:val="00052D13"/>
    <w:rsid w:val="000837B3"/>
    <w:rsid w:val="000D5E73"/>
    <w:rsid w:val="00117595"/>
    <w:rsid w:val="00157581"/>
    <w:rsid w:val="001B4471"/>
    <w:rsid w:val="00243A59"/>
    <w:rsid w:val="003571C3"/>
    <w:rsid w:val="00397155"/>
    <w:rsid w:val="003C7CFE"/>
    <w:rsid w:val="00434833"/>
    <w:rsid w:val="004423B9"/>
    <w:rsid w:val="005567A5"/>
    <w:rsid w:val="00577753"/>
    <w:rsid w:val="005D4941"/>
    <w:rsid w:val="00652A85"/>
    <w:rsid w:val="00681CBA"/>
    <w:rsid w:val="00683C81"/>
    <w:rsid w:val="00801BF1"/>
    <w:rsid w:val="00872A11"/>
    <w:rsid w:val="00984D42"/>
    <w:rsid w:val="009A4391"/>
    <w:rsid w:val="009F6F2C"/>
    <w:rsid w:val="00A60861"/>
    <w:rsid w:val="00A96023"/>
    <w:rsid w:val="00B30095"/>
    <w:rsid w:val="00BB03FC"/>
    <w:rsid w:val="00C66732"/>
    <w:rsid w:val="00CE47D9"/>
    <w:rsid w:val="00D82B04"/>
    <w:rsid w:val="00F0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021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 + Не полужирный"/>
    <w:basedOn w:val="a3"/>
    <w:rsid w:val="0002117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таблице"/>
    <w:basedOn w:val="a3"/>
    <w:rsid w:val="0002117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Колонтитул_"/>
    <w:basedOn w:val="a0"/>
    <w:link w:val="a7"/>
    <w:rsid w:val="000211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Колонтитул"/>
    <w:basedOn w:val="a"/>
    <w:link w:val="a6"/>
    <w:rsid w:val="00021178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021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2117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">
    <w:name w:val="Основной текст (2) + 4 pt"/>
    <w:basedOn w:val="2"/>
    <w:rsid w:val="00984D42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">
    <w:name w:val="Основной текст (2) + Курсив"/>
    <w:basedOn w:val="2"/>
    <w:rsid w:val="00984D4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984D42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984D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984D4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984D42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801BF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F1"/>
    <w:pPr>
      <w:widowControl w:val="0"/>
      <w:shd w:val="clear" w:color="auto" w:fill="FFFFFF"/>
      <w:spacing w:before="900"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rsid w:val="00F06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c">
    <w:name w:val="Table Grid"/>
    <w:basedOn w:val="a1"/>
    <w:uiPriority w:val="59"/>
    <w:rsid w:val="00243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3571C3"/>
  </w:style>
  <w:style w:type="paragraph" w:styleId="ad">
    <w:name w:val="Balloon Text"/>
    <w:basedOn w:val="a"/>
    <w:link w:val="ae"/>
    <w:uiPriority w:val="99"/>
    <w:semiHidden/>
    <w:unhideWhenUsed/>
    <w:rsid w:val="0035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Romashka</cp:lastModifiedBy>
  <cp:revision>24</cp:revision>
  <dcterms:created xsi:type="dcterms:W3CDTF">2022-02-27T08:04:00Z</dcterms:created>
  <dcterms:modified xsi:type="dcterms:W3CDTF">2024-02-26T07:00:00Z</dcterms:modified>
</cp:coreProperties>
</file>